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7A38" w14:textId="0E12DC54" w:rsidR="008C77C7" w:rsidRPr="00C642C2" w:rsidRDefault="001A16E8" w:rsidP="00A705CE">
      <w:pPr>
        <w:spacing w:after="0" w:line="240" w:lineRule="auto"/>
        <w:ind w:left="432"/>
        <w:rPr>
          <w:rFonts w:cs="Calibri"/>
          <w:b/>
          <w:bCs/>
          <w:color w:val="365F91"/>
          <w:sz w:val="24"/>
          <w:szCs w:val="24"/>
        </w:rPr>
      </w:pPr>
      <w:r>
        <w:pict w14:anchorId="6636299A">
          <v:shapetype id="_x0000_t202" coordsize="21600,21600" o:spt="202" path="m,l,21600r21600,l21600,xe">
            <v:stroke joinstyle="miter"/>
            <v:path gradientshapeok="t" o:connecttype="rect"/>
          </v:shapetype>
          <v:shape id="_x0000_s2096" type="#_x0000_t202" style="position:absolute;left:0;text-align:left;margin-left:323pt;margin-top:6.55pt;width:208.7pt;height:122.25pt;z-index:251656192;visibility:visible;mso-width-percent:400;mso-width-percent:400;mso-width-relative:margin;mso-height-relative:margin" filled="f" stroked="f">
            <v:textbox style="mso-next-textbox:#_x0000_s2096">
              <w:txbxContent>
                <w:p w14:paraId="0D46073D" w14:textId="77777777" w:rsidR="0055188E" w:rsidRPr="005956FE" w:rsidRDefault="0055188E" w:rsidP="00A705CE">
                  <w:pPr>
                    <w:spacing w:after="0" w:line="240" w:lineRule="auto"/>
                    <w:jc w:val="center"/>
                    <w:rPr>
                      <w:b/>
                      <w:bCs/>
                      <w:color w:val="1F497D"/>
                      <w:sz w:val="44"/>
                      <w:szCs w:val="44"/>
                    </w:rPr>
                  </w:pPr>
                  <w:r w:rsidRPr="005956FE">
                    <w:rPr>
                      <w:b/>
                      <w:bCs/>
                      <w:color w:val="1F497D"/>
                      <w:sz w:val="44"/>
                      <w:szCs w:val="44"/>
                    </w:rPr>
                    <w:t>ANNIVERSARY</w:t>
                  </w:r>
                </w:p>
                <w:p w14:paraId="52905659" w14:textId="77777777" w:rsidR="0055188E" w:rsidRPr="005956FE" w:rsidRDefault="0055188E" w:rsidP="00A705CE">
                  <w:pPr>
                    <w:spacing w:after="0" w:line="240" w:lineRule="auto"/>
                    <w:jc w:val="center"/>
                    <w:rPr>
                      <w:b/>
                      <w:bCs/>
                      <w:color w:val="808080"/>
                      <w:sz w:val="44"/>
                      <w:szCs w:val="44"/>
                    </w:rPr>
                  </w:pPr>
                  <w:r w:rsidRPr="005956FE">
                    <w:rPr>
                      <w:b/>
                      <w:bCs/>
                      <w:color w:val="808080"/>
                      <w:sz w:val="44"/>
                      <w:szCs w:val="44"/>
                    </w:rPr>
                    <w:t>CELEBRATION</w:t>
                  </w:r>
                </w:p>
                <w:p w14:paraId="064D6E1A" w14:textId="77777777" w:rsidR="0055188E" w:rsidRPr="005956FE" w:rsidRDefault="0055188E" w:rsidP="00A705CE">
                  <w:pPr>
                    <w:spacing w:after="0" w:line="240" w:lineRule="auto"/>
                    <w:jc w:val="center"/>
                    <w:rPr>
                      <w:b/>
                      <w:bCs/>
                      <w:color w:val="808080"/>
                      <w:sz w:val="44"/>
                      <w:szCs w:val="44"/>
                    </w:rPr>
                  </w:pPr>
                  <w:r w:rsidRPr="005956FE">
                    <w:rPr>
                      <w:b/>
                      <w:bCs/>
                      <w:color w:val="808080"/>
                      <w:sz w:val="44"/>
                      <w:szCs w:val="44"/>
                    </w:rPr>
                    <w:t>SYMPOSIUM</w:t>
                  </w:r>
                </w:p>
                <w:p w14:paraId="63857FC9" w14:textId="77777777" w:rsidR="0055188E" w:rsidRDefault="0055188E" w:rsidP="00A705CE">
                  <w:pPr>
                    <w:spacing w:after="0" w:line="240" w:lineRule="auto"/>
                  </w:pPr>
                </w:p>
              </w:txbxContent>
            </v:textbox>
          </v:shape>
        </w:pict>
      </w:r>
      <w:r>
        <w:pict w14:anchorId="11EBAAD1">
          <v:shape id="Text Box 2" o:spid="_x0000_s2095" type="#_x0000_t202" style="position:absolute;left:0;text-align:left;margin-left:207.9pt;margin-top:1.65pt;width:161.85pt;height:122.25pt;z-index:251655168;visibility:visible;mso-width-relative:margin;mso-height-relative:margin" filled="f" stroked="f">
            <v:textbox style="mso-next-textbox:#Text Box 2">
              <w:txbxContent>
                <w:p w14:paraId="767C3363" w14:textId="48864C93" w:rsidR="0055188E" w:rsidRPr="005956FE" w:rsidRDefault="0055188E" w:rsidP="00A705CE">
                  <w:pPr>
                    <w:jc w:val="center"/>
                    <w:rPr>
                      <w:b/>
                      <w:bCs/>
                      <w:color w:val="1F497D"/>
                      <w:sz w:val="44"/>
                      <w:szCs w:val="44"/>
                    </w:rPr>
                  </w:pPr>
                  <w:r w:rsidRPr="005956FE">
                    <w:rPr>
                      <w:b/>
                      <w:bCs/>
                      <w:color w:val="1F497D"/>
                      <w:sz w:val="144"/>
                      <w:szCs w:val="144"/>
                    </w:rPr>
                    <w:t>1</w:t>
                  </w:r>
                  <w:r w:rsidR="00334E07">
                    <w:rPr>
                      <w:b/>
                      <w:bCs/>
                      <w:color w:val="1F497D"/>
                      <w:sz w:val="144"/>
                      <w:szCs w:val="144"/>
                    </w:rPr>
                    <w:t>6</w:t>
                  </w:r>
                  <w:r w:rsidRPr="005956FE">
                    <w:rPr>
                      <w:b/>
                      <w:bCs/>
                      <w:color w:val="1F497D"/>
                      <w:sz w:val="144"/>
                      <w:szCs w:val="144"/>
                      <w:vertAlign w:val="superscript"/>
                    </w:rPr>
                    <w:t>th</w:t>
                  </w:r>
                </w:p>
                <w:p w14:paraId="15CC4ABD" w14:textId="77777777" w:rsidR="0055188E" w:rsidRPr="005956FE" w:rsidRDefault="0055188E" w:rsidP="00A705CE">
                  <w:pPr>
                    <w:rPr>
                      <w:color w:val="1F497D"/>
                      <w:sz w:val="44"/>
                      <w:szCs w:val="44"/>
                    </w:rPr>
                  </w:pPr>
                </w:p>
              </w:txbxContent>
            </v:textbox>
          </v:shape>
        </w:pict>
      </w:r>
      <w:r>
        <w:rPr>
          <w:sz w:val="24"/>
          <w:szCs w:val="24"/>
        </w:rPr>
        <w:pict w14:anchorId="0C14B836">
          <v:shapetype id="_x0000_t32" coordsize="21600,21600" o:spt="32" o:oned="t" path="m,l21600,21600e" filled="f">
            <v:path arrowok="t" fillok="f" o:connecttype="none"/>
            <o:lock v:ext="edit" shapetype="t"/>
          </v:shapetype>
          <v:shape id="_x0000_s2097" type="#_x0000_t32" style="position:absolute;left:0;text-align:left;margin-left:225.65pt;margin-top:7.45pt;width:0;height:83.25pt;z-index:251657216" o:connectortype="straight" strokecolor="#1f497d">
            <v:stroke dashstyle="dashDot"/>
          </v:shape>
        </w:pict>
      </w:r>
    </w:p>
    <w:p w14:paraId="17D38027" w14:textId="34E20988" w:rsidR="00A705CE" w:rsidRPr="00C642C2" w:rsidRDefault="001A16E8" w:rsidP="00A705CE">
      <w:pPr>
        <w:spacing w:after="0" w:line="240" w:lineRule="auto"/>
        <w:ind w:left="720"/>
        <w:jc w:val="center"/>
        <w:rPr>
          <w:b/>
          <w:bCs/>
          <w:color w:val="1F497D"/>
          <w:sz w:val="32"/>
          <w:szCs w:val="32"/>
        </w:rPr>
      </w:pPr>
      <w:r>
        <w:pict w14:anchorId="1904BF93">
          <v:shape id="_x0000_s2098" type="#_x0000_t202" style="position:absolute;left:0;text-align:left;margin-left:16.95pt;margin-top:1.95pt;width:206.75pt;height:67.75pt;z-index:251658240;visibility:visible;mso-height-percent:200;mso-height-percent:200;mso-width-relative:margin;mso-height-relative:margin" filled="f" stroked="f">
            <v:textbox style="mso-next-textbox:#_x0000_s2098;mso-fit-shape-to-text:t">
              <w:txbxContent>
                <w:p w14:paraId="36809167" w14:textId="7A75C17D" w:rsidR="0055188E" w:rsidRPr="00B9455F" w:rsidRDefault="0055188E" w:rsidP="00A705CE">
                  <w:pPr>
                    <w:rPr>
                      <w:color w:val="1F497D"/>
                      <w:sz w:val="72"/>
                      <w:szCs w:val="72"/>
                    </w:rPr>
                  </w:pPr>
                  <w:r w:rsidRPr="00B9455F">
                    <w:rPr>
                      <w:color w:val="1F497D"/>
                      <w:sz w:val="72"/>
                      <w:szCs w:val="72"/>
                    </w:rPr>
                    <w:t xml:space="preserve">QULSS </w:t>
                  </w:r>
                  <w:r w:rsidR="00334E07">
                    <w:rPr>
                      <w:color w:val="1F497D"/>
                      <w:sz w:val="72"/>
                      <w:szCs w:val="72"/>
                    </w:rPr>
                    <w:t>2023</w:t>
                  </w:r>
                </w:p>
              </w:txbxContent>
            </v:textbox>
          </v:shape>
        </w:pict>
      </w:r>
    </w:p>
    <w:p w14:paraId="27E8086C" w14:textId="6FC7469E" w:rsidR="00A705CE" w:rsidRPr="00C642C2" w:rsidRDefault="001A16E8" w:rsidP="00A705CE">
      <w:pPr>
        <w:jc w:val="both"/>
        <w:rPr>
          <w:b/>
          <w:bCs/>
          <w:color w:val="1F497D"/>
          <w:sz w:val="24"/>
          <w:szCs w:val="24"/>
          <w:u w:val="single"/>
        </w:rPr>
      </w:pPr>
      <w:r>
        <w:pict w14:anchorId="46E6EE2C">
          <v:shape id="_x0000_s2099" type="#_x0000_t202" style="position:absolute;left:0;text-align:left;margin-left:16.9pt;margin-top:26.7pt;width:202.85pt;height:32.65pt;z-index:251659264;visibility:visible;mso-height-percent:200;mso-height-percent:200;mso-width-relative:margin;mso-height-relative:margin" filled="f" stroked="f">
            <v:textbox style="mso-next-textbox:#_x0000_s2099;mso-fit-shape-to-text:t">
              <w:txbxContent>
                <w:p w14:paraId="4EBA7242" w14:textId="77777777" w:rsidR="0055188E" w:rsidRPr="00B9455F" w:rsidRDefault="0055188E" w:rsidP="00A705CE">
                  <w:pPr>
                    <w:jc w:val="both"/>
                    <w:rPr>
                      <w:color w:val="1F497D"/>
                    </w:rPr>
                  </w:pPr>
                  <w:r w:rsidRPr="00B9455F">
                    <w:rPr>
                      <w:b/>
                      <w:bCs/>
                      <w:color w:val="1F497D"/>
                      <w:shd w:val="clear" w:color="auto" w:fill="FFFFFF"/>
                    </w:rPr>
                    <w:t>Q</w:t>
                  </w:r>
                  <w:r w:rsidRPr="00B9455F">
                    <w:rPr>
                      <w:color w:val="1F497D"/>
                      <w:shd w:val="clear" w:color="auto" w:fill="FFFFFF"/>
                    </w:rPr>
                    <w:t xml:space="preserve">atar </w:t>
                  </w:r>
                  <w:r w:rsidRPr="00B9455F">
                    <w:rPr>
                      <w:b/>
                      <w:bCs/>
                      <w:color w:val="1F497D"/>
                      <w:shd w:val="clear" w:color="auto" w:fill="FFFFFF"/>
                    </w:rPr>
                    <w:t>U</w:t>
                  </w:r>
                  <w:r w:rsidRPr="00B9455F">
                    <w:rPr>
                      <w:color w:val="1F497D"/>
                      <w:shd w:val="clear" w:color="auto" w:fill="FFFFFF"/>
                    </w:rPr>
                    <w:t xml:space="preserve">niversity </w:t>
                  </w:r>
                  <w:r w:rsidRPr="00B9455F">
                    <w:rPr>
                      <w:b/>
                      <w:bCs/>
                      <w:color w:val="1F497D"/>
                      <w:shd w:val="clear" w:color="auto" w:fill="FFFFFF"/>
                    </w:rPr>
                    <w:t>L</w:t>
                  </w:r>
                  <w:r w:rsidRPr="00B9455F">
                    <w:rPr>
                      <w:color w:val="1F497D"/>
                      <w:shd w:val="clear" w:color="auto" w:fill="FFFFFF"/>
                    </w:rPr>
                    <w:t xml:space="preserve">ife </w:t>
                  </w:r>
                  <w:r w:rsidRPr="00B9455F">
                    <w:rPr>
                      <w:b/>
                      <w:bCs/>
                      <w:color w:val="1F497D"/>
                      <w:shd w:val="clear" w:color="auto" w:fill="FFFFFF"/>
                    </w:rPr>
                    <w:t>S</w:t>
                  </w:r>
                  <w:r w:rsidRPr="00B9455F">
                    <w:rPr>
                      <w:color w:val="1F497D"/>
                      <w:shd w:val="clear" w:color="auto" w:fill="FFFFFF"/>
                    </w:rPr>
                    <w:t xml:space="preserve">ciences </w:t>
                  </w:r>
                  <w:r w:rsidRPr="00B9455F">
                    <w:rPr>
                      <w:b/>
                      <w:bCs/>
                      <w:color w:val="1F497D"/>
                      <w:shd w:val="clear" w:color="auto" w:fill="FFFFFF"/>
                    </w:rPr>
                    <w:t>S</w:t>
                  </w:r>
                  <w:r w:rsidRPr="00B9455F">
                    <w:rPr>
                      <w:color w:val="1F497D"/>
                      <w:shd w:val="clear" w:color="auto" w:fill="FFFFFF"/>
                    </w:rPr>
                    <w:t>ymposium</w:t>
                  </w:r>
                </w:p>
              </w:txbxContent>
            </v:textbox>
          </v:shape>
        </w:pict>
      </w:r>
    </w:p>
    <w:p w14:paraId="0B97F02E" w14:textId="77777777" w:rsidR="00A705CE" w:rsidRPr="00C642C2" w:rsidRDefault="00A705CE" w:rsidP="00A705CE">
      <w:pPr>
        <w:spacing w:after="0" w:line="240" w:lineRule="auto"/>
        <w:ind w:left="720"/>
        <w:jc w:val="center"/>
        <w:rPr>
          <w:b/>
          <w:bCs/>
          <w:color w:val="1F497D"/>
          <w:sz w:val="32"/>
          <w:szCs w:val="32"/>
        </w:rPr>
      </w:pPr>
    </w:p>
    <w:p w14:paraId="5223B376" w14:textId="77777777" w:rsidR="00334E07" w:rsidRDefault="00334E07" w:rsidP="005973DD">
      <w:pPr>
        <w:spacing w:after="0" w:line="240" w:lineRule="auto"/>
        <w:ind w:left="720"/>
        <w:jc w:val="center"/>
        <w:rPr>
          <w:b/>
          <w:bCs/>
          <w:color w:val="1F497D"/>
          <w:sz w:val="40"/>
          <w:szCs w:val="40"/>
        </w:rPr>
      </w:pPr>
    </w:p>
    <w:p w14:paraId="62C36E41" w14:textId="77777777" w:rsidR="00334E07" w:rsidRDefault="00334E07" w:rsidP="005973DD">
      <w:pPr>
        <w:spacing w:after="0" w:line="240" w:lineRule="auto"/>
        <w:ind w:left="720"/>
        <w:jc w:val="center"/>
        <w:rPr>
          <w:b/>
          <w:bCs/>
          <w:color w:val="1F497D"/>
          <w:sz w:val="40"/>
          <w:szCs w:val="40"/>
        </w:rPr>
      </w:pPr>
    </w:p>
    <w:p w14:paraId="2B139EEA" w14:textId="3EA88A03" w:rsidR="00334E07" w:rsidRDefault="00334E07" w:rsidP="004C781F">
      <w:pPr>
        <w:spacing w:after="0" w:line="240" w:lineRule="auto"/>
        <w:ind w:left="720"/>
        <w:jc w:val="center"/>
        <w:rPr>
          <w:b/>
          <w:bCs/>
          <w:color w:val="1F497D"/>
          <w:sz w:val="40"/>
          <w:szCs w:val="40"/>
        </w:rPr>
      </w:pPr>
      <w:r w:rsidRPr="00334E07">
        <w:rPr>
          <w:b/>
          <w:bCs/>
          <w:color w:val="1F497D"/>
          <w:sz w:val="40"/>
          <w:szCs w:val="40"/>
        </w:rPr>
        <w:t>Ecofriendly sustainable solutions for a green desert environment</w:t>
      </w:r>
    </w:p>
    <w:p w14:paraId="4547EA12" w14:textId="77777777" w:rsidR="00334E07" w:rsidRDefault="00334E07" w:rsidP="004C781F">
      <w:pPr>
        <w:spacing w:after="0" w:line="240" w:lineRule="auto"/>
        <w:ind w:left="720"/>
        <w:jc w:val="center"/>
        <w:rPr>
          <w:b/>
          <w:bCs/>
          <w:color w:val="1F497D"/>
          <w:sz w:val="40"/>
          <w:szCs w:val="40"/>
        </w:rPr>
      </w:pPr>
    </w:p>
    <w:p w14:paraId="3391068A" w14:textId="1D57BAD0" w:rsidR="00B9455F" w:rsidRDefault="00BB5CD6" w:rsidP="004C781F">
      <w:pPr>
        <w:spacing w:after="0" w:line="240" w:lineRule="auto"/>
        <w:ind w:left="720"/>
        <w:jc w:val="center"/>
        <w:rPr>
          <w:rStyle w:val="Emphasis"/>
          <w:b/>
          <w:bCs/>
          <w:i w:val="0"/>
          <w:iCs w:val="0"/>
          <w:color w:val="1F497D"/>
          <w:sz w:val="28"/>
          <w:szCs w:val="28"/>
        </w:rPr>
      </w:pPr>
      <w:r>
        <w:rPr>
          <w:rStyle w:val="Emphasis"/>
          <w:b/>
          <w:bCs/>
          <w:i w:val="0"/>
          <w:iCs w:val="0"/>
          <w:color w:val="1F497D"/>
          <w:sz w:val="28"/>
          <w:szCs w:val="28"/>
        </w:rPr>
        <w:t>15</w:t>
      </w:r>
      <w:r w:rsidR="00B9455F" w:rsidRPr="00917B02">
        <w:rPr>
          <w:rStyle w:val="Emphasis"/>
          <w:b/>
          <w:bCs/>
          <w:i w:val="0"/>
          <w:iCs w:val="0"/>
          <w:color w:val="1F497D"/>
          <w:sz w:val="28"/>
          <w:szCs w:val="28"/>
        </w:rPr>
        <w:t>-</w:t>
      </w:r>
      <w:r>
        <w:rPr>
          <w:rStyle w:val="Emphasis"/>
          <w:b/>
          <w:bCs/>
          <w:i w:val="0"/>
          <w:iCs w:val="0"/>
          <w:color w:val="1F497D"/>
          <w:sz w:val="28"/>
          <w:szCs w:val="28"/>
        </w:rPr>
        <w:t>16</w:t>
      </w:r>
      <w:r w:rsidR="00B9455F" w:rsidRPr="00917B02">
        <w:rPr>
          <w:rStyle w:val="Emphasis"/>
          <w:b/>
          <w:bCs/>
          <w:i w:val="0"/>
          <w:iCs w:val="0"/>
          <w:color w:val="1F497D"/>
          <w:sz w:val="28"/>
          <w:szCs w:val="28"/>
          <w:vertAlign w:val="superscript"/>
        </w:rPr>
        <w:t>th</w:t>
      </w:r>
      <w:r w:rsidR="00B9455F" w:rsidRPr="00917B02">
        <w:rPr>
          <w:rStyle w:val="Emphasis"/>
          <w:b/>
          <w:bCs/>
          <w:i w:val="0"/>
          <w:iCs w:val="0"/>
          <w:color w:val="1F497D"/>
          <w:sz w:val="28"/>
          <w:szCs w:val="28"/>
        </w:rPr>
        <w:t xml:space="preserve"> </w:t>
      </w:r>
      <w:r w:rsidR="00334E07">
        <w:rPr>
          <w:rStyle w:val="Emphasis"/>
          <w:b/>
          <w:bCs/>
          <w:i w:val="0"/>
          <w:iCs w:val="0"/>
          <w:color w:val="1F497D"/>
          <w:sz w:val="28"/>
          <w:szCs w:val="28"/>
        </w:rPr>
        <w:t>Nov</w:t>
      </w:r>
      <w:r w:rsidR="00B9455F" w:rsidRPr="00917B02">
        <w:rPr>
          <w:rStyle w:val="Emphasis"/>
          <w:b/>
          <w:bCs/>
          <w:i w:val="0"/>
          <w:iCs w:val="0"/>
          <w:color w:val="1F497D"/>
          <w:sz w:val="28"/>
          <w:szCs w:val="28"/>
        </w:rPr>
        <w:t xml:space="preserve"> 20</w:t>
      </w:r>
      <w:r w:rsidR="00334E07">
        <w:rPr>
          <w:rStyle w:val="Emphasis"/>
          <w:b/>
          <w:bCs/>
          <w:i w:val="0"/>
          <w:iCs w:val="0"/>
          <w:color w:val="1F497D"/>
          <w:sz w:val="28"/>
          <w:szCs w:val="28"/>
        </w:rPr>
        <w:t>23</w:t>
      </w:r>
    </w:p>
    <w:p w14:paraId="5F662BB8" w14:textId="35509C04" w:rsidR="004C781F" w:rsidRPr="004C781F" w:rsidRDefault="004C781F" w:rsidP="004C781F">
      <w:pPr>
        <w:jc w:val="center"/>
        <w:rPr>
          <w:b/>
          <w:bCs/>
          <w:sz w:val="24"/>
          <w:szCs w:val="24"/>
        </w:rPr>
      </w:pPr>
      <w:r>
        <w:rPr>
          <w:b/>
          <w:bCs/>
          <w:sz w:val="24"/>
          <w:szCs w:val="24"/>
        </w:rPr>
        <w:t xml:space="preserve">                 </w:t>
      </w:r>
      <w:hyperlink r:id="rId8" w:history="1">
        <w:r w:rsidRPr="004838B4">
          <w:rPr>
            <w:rStyle w:val="Hyperlink"/>
            <w:rFonts w:cs="Arial"/>
            <w:b/>
            <w:bCs/>
            <w:sz w:val="24"/>
            <w:szCs w:val="24"/>
          </w:rPr>
          <w:t>https://qulss2023.com/</w:t>
        </w:r>
      </w:hyperlink>
    </w:p>
    <w:p w14:paraId="5DB4ABC8" w14:textId="77777777" w:rsidR="00A705CE" w:rsidRPr="00C642C2" w:rsidRDefault="001A16E8" w:rsidP="00A705CE">
      <w:pPr>
        <w:spacing w:after="0" w:line="240" w:lineRule="auto"/>
        <w:ind w:left="720"/>
        <w:jc w:val="center"/>
        <w:rPr>
          <w:b/>
          <w:bCs/>
          <w:color w:val="1F497D"/>
          <w:sz w:val="32"/>
          <w:szCs w:val="32"/>
        </w:rPr>
      </w:pPr>
      <w:r>
        <w:rPr>
          <w:b/>
          <w:bCs/>
          <w:noProof/>
          <w:color w:val="1F497D"/>
          <w:sz w:val="40"/>
          <w:szCs w:val="40"/>
        </w:rPr>
        <w:pict w14:anchorId="244BDB76">
          <v:shape id="_x0000_s2100" type="#_x0000_t32" style="position:absolute;left:0;text-align:left;margin-left:47.25pt;margin-top:12.6pt;width:456.75pt;height:0;z-index:251660288" o:connectortype="straight" strokecolor="#c00000" strokeweight="2pt"/>
        </w:pict>
      </w:r>
    </w:p>
    <w:p w14:paraId="772EF4B7" w14:textId="77777777" w:rsidR="008855F5" w:rsidRPr="00334E07" w:rsidRDefault="008855F5" w:rsidP="00B178DA">
      <w:pPr>
        <w:spacing w:after="0" w:line="240" w:lineRule="auto"/>
        <w:jc w:val="both"/>
        <w:rPr>
          <w:sz w:val="28"/>
          <w:szCs w:val="28"/>
        </w:rPr>
      </w:pPr>
      <w:r w:rsidRPr="00334E07">
        <w:rPr>
          <w:b/>
          <w:bCs/>
          <w:sz w:val="28"/>
          <w:szCs w:val="28"/>
        </w:rPr>
        <w:t>Subject:</w:t>
      </w:r>
      <w:r w:rsidRPr="00334E07">
        <w:rPr>
          <w:sz w:val="28"/>
          <w:szCs w:val="28"/>
        </w:rPr>
        <w:t xml:space="preserve"> </w:t>
      </w:r>
      <w:r w:rsidR="00B178DA" w:rsidRPr="00334E07">
        <w:rPr>
          <w:sz w:val="28"/>
          <w:szCs w:val="28"/>
        </w:rPr>
        <w:t xml:space="preserve">Poster </w:t>
      </w:r>
      <w:r w:rsidRPr="00334E07">
        <w:rPr>
          <w:sz w:val="28"/>
          <w:szCs w:val="28"/>
        </w:rPr>
        <w:t>Abstract Submission</w:t>
      </w:r>
    </w:p>
    <w:p w14:paraId="5F6F013F" w14:textId="77777777" w:rsidR="008855F5" w:rsidRPr="00334E07" w:rsidRDefault="008855F5" w:rsidP="008855F5">
      <w:pPr>
        <w:spacing w:after="0" w:line="240" w:lineRule="auto"/>
        <w:rPr>
          <w:sz w:val="24"/>
          <w:szCs w:val="24"/>
        </w:rPr>
      </w:pPr>
    </w:p>
    <w:p w14:paraId="408FB5F6" w14:textId="77777777" w:rsidR="008855F5" w:rsidRPr="00334E07" w:rsidRDefault="008855F5" w:rsidP="008855F5">
      <w:pPr>
        <w:spacing w:after="0" w:line="240" w:lineRule="auto"/>
        <w:rPr>
          <w:sz w:val="24"/>
          <w:szCs w:val="24"/>
        </w:rPr>
      </w:pPr>
      <w:r w:rsidRPr="00334E07">
        <w:rPr>
          <w:sz w:val="24"/>
          <w:szCs w:val="24"/>
        </w:rPr>
        <w:t>Dear Colleague</w:t>
      </w:r>
    </w:p>
    <w:p w14:paraId="0656D2BA" w14:textId="77777777" w:rsidR="00334E07" w:rsidRPr="00334E07" w:rsidRDefault="00334E07" w:rsidP="00334E07">
      <w:pPr>
        <w:spacing w:after="0" w:line="240" w:lineRule="auto"/>
        <w:rPr>
          <w:sz w:val="24"/>
          <w:szCs w:val="24"/>
        </w:rPr>
      </w:pPr>
      <w:r w:rsidRPr="00334E07">
        <w:rPr>
          <w:sz w:val="24"/>
          <w:szCs w:val="24"/>
        </w:rPr>
        <w:t>The Department of Biological and Environmental Sciences (DBES) prides itself on hosting a highly diverse faculty and staff, engaging in extensive research activities, fostering collaborations with institutions on national and international scales, and offering a wide array of undergraduate and graduate programs. These distinguishing factors make our department an exceptional and sought-after destination for prospective students and faculty members.</w:t>
      </w:r>
    </w:p>
    <w:p w14:paraId="4BDED6C0" w14:textId="77777777" w:rsidR="00334E07" w:rsidRPr="00334E07" w:rsidRDefault="00334E07" w:rsidP="00334E07">
      <w:pPr>
        <w:spacing w:after="0" w:line="240" w:lineRule="auto"/>
        <w:rPr>
          <w:sz w:val="24"/>
          <w:szCs w:val="24"/>
        </w:rPr>
      </w:pPr>
    </w:p>
    <w:p w14:paraId="3EE171E5" w14:textId="77777777" w:rsidR="00334E07" w:rsidRPr="00334E07" w:rsidRDefault="00334E07" w:rsidP="00334E07">
      <w:pPr>
        <w:spacing w:after="0" w:line="240" w:lineRule="auto"/>
        <w:rPr>
          <w:sz w:val="24"/>
          <w:szCs w:val="24"/>
        </w:rPr>
      </w:pPr>
      <w:r w:rsidRPr="00334E07">
        <w:rPr>
          <w:sz w:val="24"/>
          <w:szCs w:val="24"/>
        </w:rPr>
        <w:t>Our undergraduate programs consist of two options: the BSc in Biological Sciences and the BSc in Environmental Science. The Biological Sciences program is currently exclusively available to female students and offers a comprehensive curriculum covering 120 credit hours (CH). On the other hand, the Environmental Science program provides two concentrations: Marine Science (125 CH) and Biotechnology (126 CH). Both concentrations are accredited by CHESS.</w:t>
      </w:r>
    </w:p>
    <w:p w14:paraId="69DB387A" w14:textId="77777777" w:rsidR="00334E07" w:rsidRPr="00334E07" w:rsidRDefault="00334E07" w:rsidP="00334E07">
      <w:pPr>
        <w:spacing w:after="0" w:line="240" w:lineRule="auto"/>
        <w:rPr>
          <w:sz w:val="24"/>
          <w:szCs w:val="24"/>
        </w:rPr>
      </w:pPr>
    </w:p>
    <w:p w14:paraId="1A129BCE" w14:textId="77777777" w:rsidR="00334E07" w:rsidRPr="00334E07" w:rsidRDefault="00334E07" w:rsidP="00334E07">
      <w:pPr>
        <w:spacing w:after="0" w:line="240" w:lineRule="auto"/>
        <w:rPr>
          <w:sz w:val="24"/>
          <w:szCs w:val="24"/>
        </w:rPr>
      </w:pPr>
      <w:r w:rsidRPr="00334E07">
        <w:rPr>
          <w:sz w:val="24"/>
          <w:szCs w:val="24"/>
        </w:rPr>
        <w:t>At the graduate level, the DBES offers Master's and Doctorate of Philosophy programs. The MSc in Environmental Science is a two-year program, accredited by CHESS, available on a full-time or part-time basis. The Ph.D. in Biological and Environmental Sciences is a full-time program offering four concentrations: Cell &amp; Molecular Biology, Environmental Science, Ecosystem &amp; Marine Science, and Biotechnology. These programs are designed to attract ambitious and passionate students who aspire to become leaders in their respective scientific fields and contribute significantly to Qatar and Qatar University.</w:t>
      </w:r>
    </w:p>
    <w:p w14:paraId="56EFEE7F" w14:textId="77777777" w:rsidR="00334E07" w:rsidRPr="00334E07" w:rsidRDefault="00334E07" w:rsidP="00334E07">
      <w:pPr>
        <w:spacing w:after="0" w:line="240" w:lineRule="auto"/>
        <w:rPr>
          <w:sz w:val="24"/>
          <w:szCs w:val="24"/>
        </w:rPr>
      </w:pPr>
    </w:p>
    <w:p w14:paraId="4D9D74F9" w14:textId="77777777" w:rsidR="00334E07" w:rsidRPr="00334E07" w:rsidRDefault="00334E07" w:rsidP="00334E07">
      <w:pPr>
        <w:spacing w:after="0" w:line="240" w:lineRule="auto"/>
        <w:rPr>
          <w:sz w:val="24"/>
          <w:szCs w:val="24"/>
        </w:rPr>
      </w:pPr>
      <w:r w:rsidRPr="00334E07">
        <w:rPr>
          <w:sz w:val="24"/>
          <w:szCs w:val="24"/>
        </w:rPr>
        <w:lastRenderedPageBreak/>
        <w:t>In 2007, we launched the Qatar Life Science Symposium (QULSS) with the objective of convening experts and researchers from esteemed universities, industries, and local partners in various fields and disciplines. QULSS focuses on environmentally relevant topics of national, regional, and international significance. Over the years, the Department of Biological and Environmental Sciences has fostered collaborations among researchers from national, regional, and international institutions. These partnerships have facilitated groundbreaking advancements in biological and environmental sciences, with contributions from academia, public organizations, private entities, industries, and government sectors in Qatar. The interdisciplinary nature of these collaborations has resulted in remarkable progress during the first decade of QULSS.</w:t>
      </w:r>
    </w:p>
    <w:p w14:paraId="2C9D5172" w14:textId="77777777" w:rsidR="00334E07" w:rsidRPr="00334E07" w:rsidRDefault="00334E07" w:rsidP="00334E07">
      <w:pPr>
        <w:spacing w:after="0" w:line="240" w:lineRule="auto"/>
        <w:rPr>
          <w:sz w:val="24"/>
          <w:szCs w:val="24"/>
        </w:rPr>
      </w:pPr>
    </w:p>
    <w:p w14:paraId="4B7AF5A3" w14:textId="2A4A45DA" w:rsidR="00334E07" w:rsidRPr="00334E07" w:rsidRDefault="00334E07" w:rsidP="00334E07">
      <w:pPr>
        <w:spacing w:after="0" w:line="240" w:lineRule="auto"/>
        <w:rPr>
          <w:sz w:val="24"/>
          <w:szCs w:val="24"/>
        </w:rPr>
      </w:pPr>
      <w:r w:rsidRPr="00334E07">
        <w:rPr>
          <w:sz w:val="24"/>
          <w:szCs w:val="24"/>
        </w:rPr>
        <w:t>Overall, the DBES continually seeks bright, enthusiastic, and hardworking students who aspire to be pioneers and leaders in the scientific community. By joining our department, students can contribute to their respective scientific fields, make a positive impact in Qatar, and enrich the scientific community as a whole.</w:t>
      </w:r>
    </w:p>
    <w:p w14:paraId="3D944B9A" w14:textId="77777777" w:rsidR="00334E07" w:rsidRPr="00334E07" w:rsidRDefault="00334E07" w:rsidP="00334E07">
      <w:pPr>
        <w:spacing w:after="0" w:line="240" w:lineRule="auto"/>
        <w:rPr>
          <w:sz w:val="24"/>
          <w:szCs w:val="24"/>
        </w:rPr>
      </w:pPr>
    </w:p>
    <w:p w14:paraId="552D5727" w14:textId="77777777" w:rsidR="00334E07" w:rsidRPr="00334E07" w:rsidRDefault="00334E07" w:rsidP="008855F5">
      <w:pPr>
        <w:spacing w:after="0" w:line="240" w:lineRule="auto"/>
        <w:rPr>
          <w:sz w:val="24"/>
          <w:szCs w:val="24"/>
        </w:rPr>
      </w:pPr>
    </w:p>
    <w:p w14:paraId="51B7EBA8" w14:textId="472E4582" w:rsidR="008855F5" w:rsidRPr="00334E07" w:rsidRDefault="008855F5" w:rsidP="008855F5">
      <w:pPr>
        <w:spacing w:after="0" w:line="240" w:lineRule="auto"/>
        <w:rPr>
          <w:sz w:val="24"/>
          <w:szCs w:val="24"/>
        </w:rPr>
      </w:pPr>
      <w:r w:rsidRPr="00334E07">
        <w:rPr>
          <w:sz w:val="24"/>
          <w:szCs w:val="24"/>
        </w:rPr>
        <w:t> </w:t>
      </w:r>
    </w:p>
    <w:p w14:paraId="17D87C6D" w14:textId="77777777" w:rsidR="00D41BD7" w:rsidRPr="00334E07" w:rsidRDefault="00D41BD7" w:rsidP="00D41BD7">
      <w:pPr>
        <w:pStyle w:val="Heading2"/>
        <w:shd w:val="clear" w:color="auto" w:fill="FFFFFF"/>
        <w:spacing w:before="0" w:after="0" w:line="240" w:lineRule="auto"/>
        <w:textAlignment w:val="baseline"/>
        <w:rPr>
          <w:rFonts w:ascii="Calibri" w:eastAsia="Calibri" w:hAnsi="Calibri" w:cs="Arial"/>
          <w:i w:val="0"/>
          <w:iCs w:val="0"/>
          <w:sz w:val="24"/>
          <w:szCs w:val="24"/>
        </w:rPr>
      </w:pPr>
      <w:r w:rsidRPr="00334E07">
        <w:rPr>
          <w:rFonts w:ascii="Calibri" w:eastAsia="Calibri" w:hAnsi="Calibri" w:cs="Arial"/>
          <w:i w:val="0"/>
          <w:iCs w:val="0"/>
          <w:sz w:val="24"/>
          <w:szCs w:val="24"/>
        </w:rPr>
        <w:t>Submitting your Abstract</w:t>
      </w:r>
    </w:p>
    <w:p w14:paraId="6E265289" w14:textId="023CB14D" w:rsidR="00334E07" w:rsidRDefault="00334E07" w:rsidP="00D41BD7">
      <w:pPr>
        <w:spacing w:after="0" w:line="240" w:lineRule="auto"/>
      </w:pPr>
      <w:r w:rsidRPr="00334E07">
        <w:t>QULSS 2023 is pleased to invite the submission of abstracts for POSTER presentations that showcase original contributions to the field within the following scientific themes:</w:t>
      </w:r>
    </w:p>
    <w:p w14:paraId="6C444CD8" w14:textId="77777777" w:rsidR="00334E07" w:rsidRDefault="00334E07" w:rsidP="00D41BD7">
      <w:pPr>
        <w:spacing w:after="0" w:line="240" w:lineRule="auto"/>
      </w:pPr>
    </w:p>
    <w:p w14:paraId="00C62E11" w14:textId="77777777" w:rsidR="00334E07" w:rsidRPr="00334E07" w:rsidRDefault="00334E07" w:rsidP="00334E07">
      <w:pPr>
        <w:numPr>
          <w:ilvl w:val="0"/>
          <w:numId w:val="15"/>
        </w:numPr>
        <w:spacing w:after="0" w:line="240" w:lineRule="auto"/>
      </w:pPr>
      <w:r w:rsidRPr="00334E07">
        <w:t>Advanced technologies for optimal water resource use</w:t>
      </w:r>
    </w:p>
    <w:p w14:paraId="4DE1FE91" w14:textId="77777777" w:rsidR="00334E07" w:rsidRPr="00334E07" w:rsidRDefault="00334E07" w:rsidP="00334E07">
      <w:pPr>
        <w:numPr>
          <w:ilvl w:val="0"/>
          <w:numId w:val="15"/>
        </w:numPr>
        <w:spacing w:after="0" w:line="240" w:lineRule="auto"/>
      </w:pPr>
      <w:r w:rsidRPr="00334E07">
        <w:t>Desert soil restoration and enrichment</w:t>
      </w:r>
    </w:p>
    <w:p w14:paraId="71EFE9F3" w14:textId="77777777" w:rsidR="00334E07" w:rsidRPr="00334E07" w:rsidRDefault="00334E07" w:rsidP="00334E07">
      <w:pPr>
        <w:numPr>
          <w:ilvl w:val="0"/>
          <w:numId w:val="15"/>
        </w:numPr>
        <w:spacing w:after="0" w:line="240" w:lineRule="auto"/>
      </w:pPr>
      <w:r w:rsidRPr="00334E07">
        <w:t>Rehabilitation of Qatari vegetation for a sustainable environment</w:t>
      </w:r>
    </w:p>
    <w:p w14:paraId="1BEEFC73" w14:textId="77777777" w:rsidR="00334E07" w:rsidRPr="00334E07" w:rsidRDefault="00334E07" w:rsidP="00334E07">
      <w:pPr>
        <w:numPr>
          <w:ilvl w:val="0"/>
          <w:numId w:val="15"/>
        </w:numPr>
        <w:spacing w:after="0" w:line="240" w:lineRule="auto"/>
      </w:pPr>
      <w:r w:rsidRPr="00334E07">
        <w:t>Halophytes microbiomes for modern agriculture</w:t>
      </w:r>
    </w:p>
    <w:p w14:paraId="5850B34B" w14:textId="2A866465" w:rsidR="00D41BD7" w:rsidRPr="00514DFA" w:rsidRDefault="00D41BD7" w:rsidP="00334E07">
      <w:pPr>
        <w:spacing w:after="0" w:line="240" w:lineRule="auto"/>
        <w:ind w:left="720"/>
        <w:rPr>
          <w:color w:val="1F497D"/>
          <w:sz w:val="24"/>
          <w:szCs w:val="24"/>
        </w:rPr>
      </w:pPr>
      <w:r w:rsidRPr="00514DFA">
        <w:rPr>
          <w:color w:val="1F497D"/>
          <w:sz w:val="24"/>
          <w:szCs w:val="24"/>
        </w:rPr>
        <w:br/>
      </w:r>
    </w:p>
    <w:p w14:paraId="2AFB1984" w14:textId="56ECC09D" w:rsidR="00D41BD7" w:rsidRPr="00514DFA" w:rsidRDefault="00334E07" w:rsidP="00D41BD7">
      <w:pPr>
        <w:spacing w:after="0" w:line="240" w:lineRule="auto"/>
        <w:rPr>
          <w:color w:val="1F497D"/>
          <w:sz w:val="24"/>
          <w:szCs w:val="24"/>
        </w:rPr>
      </w:pPr>
      <w:r w:rsidRPr="00334E07">
        <w:rPr>
          <w:color w:val="1F497D"/>
          <w:sz w:val="24"/>
          <w:szCs w:val="24"/>
        </w:rPr>
        <w:t>The deadline for abstract submissions is</w:t>
      </w:r>
      <w:r>
        <w:rPr>
          <w:color w:val="1F497D"/>
          <w:sz w:val="24"/>
          <w:szCs w:val="24"/>
        </w:rPr>
        <w:t xml:space="preserve"> </w:t>
      </w:r>
      <w:r>
        <w:rPr>
          <w:b/>
          <w:bCs/>
          <w:color w:val="1F497D"/>
          <w:sz w:val="24"/>
          <w:szCs w:val="24"/>
        </w:rPr>
        <w:t>2</w:t>
      </w:r>
      <w:r w:rsidR="0062391E">
        <w:rPr>
          <w:b/>
          <w:bCs/>
          <w:color w:val="1F497D"/>
          <w:sz w:val="24"/>
          <w:szCs w:val="24"/>
        </w:rPr>
        <w:t>9</w:t>
      </w:r>
      <w:r w:rsidRPr="00334E07">
        <w:rPr>
          <w:b/>
          <w:bCs/>
          <w:color w:val="1F497D"/>
          <w:sz w:val="24"/>
          <w:szCs w:val="24"/>
          <w:vertAlign w:val="superscript"/>
        </w:rPr>
        <w:t>th</w:t>
      </w:r>
      <w:r w:rsidR="00D41BD7" w:rsidRPr="00514DFA">
        <w:rPr>
          <w:b/>
          <w:bCs/>
          <w:color w:val="1F497D"/>
          <w:sz w:val="24"/>
          <w:szCs w:val="24"/>
        </w:rPr>
        <w:t xml:space="preserve"> October 20</w:t>
      </w:r>
      <w:r>
        <w:rPr>
          <w:b/>
          <w:bCs/>
          <w:color w:val="1F497D"/>
          <w:sz w:val="24"/>
          <w:szCs w:val="24"/>
        </w:rPr>
        <w:t>23</w:t>
      </w:r>
      <w:r w:rsidR="00D41BD7" w:rsidRPr="00514DFA">
        <w:rPr>
          <w:b/>
          <w:bCs/>
          <w:color w:val="1F497D"/>
          <w:sz w:val="24"/>
          <w:szCs w:val="24"/>
        </w:rPr>
        <w:t>.</w:t>
      </w:r>
    </w:p>
    <w:p w14:paraId="7E0EAB8D" w14:textId="2D62045A" w:rsidR="00D41BD7" w:rsidRDefault="00334E07" w:rsidP="00B178DA">
      <w:pPr>
        <w:pStyle w:val="NormalWeb"/>
        <w:shd w:val="clear" w:color="auto" w:fill="FFFFFF"/>
        <w:spacing w:before="0" w:beforeAutospacing="0" w:after="0" w:afterAutospacing="0"/>
        <w:textAlignment w:val="baseline"/>
        <w:rPr>
          <w:rFonts w:ascii="Calibri" w:eastAsia="Calibri" w:hAnsi="Calibri" w:cs="Arial"/>
          <w:b/>
          <w:bCs/>
          <w:color w:val="1F497D"/>
        </w:rPr>
      </w:pPr>
      <w:r w:rsidRPr="00334E07">
        <w:rPr>
          <w:rFonts w:ascii="Calibri" w:eastAsia="Calibri" w:hAnsi="Calibri" w:cs="Arial"/>
          <w:color w:val="1F497D"/>
        </w:rPr>
        <w:t>Notification of acceptance will be sent to all submitting authors by</w:t>
      </w:r>
      <w:r>
        <w:rPr>
          <w:rFonts w:ascii="Calibri" w:eastAsia="Calibri" w:hAnsi="Calibri" w:cs="Arial"/>
          <w:color w:val="1F497D"/>
        </w:rPr>
        <w:t xml:space="preserve"> </w:t>
      </w:r>
      <w:r w:rsidR="0062391E">
        <w:rPr>
          <w:rFonts w:ascii="Calibri" w:eastAsia="Calibri" w:hAnsi="Calibri" w:cs="Arial"/>
          <w:b/>
          <w:bCs/>
          <w:color w:val="1F497D"/>
        </w:rPr>
        <w:t>5</w:t>
      </w:r>
      <w:r w:rsidR="00D41BD7" w:rsidRPr="00514DFA">
        <w:rPr>
          <w:rFonts w:ascii="Calibri" w:eastAsia="Calibri" w:hAnsi="Calibri" w:cs="Arial"/>
          <w:b/>
          <w:bCs/>
          <w:color w:val="1F497D"/>
          <w:vertAlign w:val="superscript"/>
        </w:rPr>
        <w:t>th</w:t>
      </w:r>
      <w:r w:rsidR="00D41BD7" w:rsidRPr="00514DFA">
        <w:rPr>
          <w:rFonts w:ascii="Calibri" w:eastAsia="Calibri" w:hAnsi="Calibri" w:cs="Arial"/>
          <w:b/>
          <w:bCs/>
          <w:color w:val="1F497D"/>
        </w:rPr>
        <w:t xml:space="preserve"> November 20</w:t>
      </w:r>
      <w:r>
        <w:rPr>
          <w:rFonts w:ascii="Calibri" w:eastAsia="Calibri" w:hAnsi="Calibri" w:cs="Arial"/>
          <w:b/>
          <w:bCs/>
          <w:color w:val="1F497D"/>
        </w:rPr>
        <w:t>23</w:t>
      </w:r>
      <w:r w:rsidR="00D41BD7" w:rsidRPr="00514DFA">
        <w:rPr>
          <w:rFonts w:ascii="Calibri" w:eastAsia="Calibri" w:hAnsi="Calibri" w:cs="Arial"/>
          <w:b/>
          <w:bCs/>
          <w:color w:val="1F497D"/>
        </w:rPr>
        <w:t>.</w:t>
      </w:r>
    </w:p>
    <w:p w14:paraId="6A61EEBA" w14:textId="77777777" w:rsidR="00AA62C0" w:rsidRDefault="00AA62C0" w:rsidP="00B178DA">
      <w:pPr>
        <w:pStyle w:val="NormalWeb"/>
        <w:shd w:val="clear" w:color="auto" w:fill="FFFFFF"/>
        <w:spacing w:before="0" w:beforeAutospacing="0" w:after="0" w:afterAutospacing="0"/>
        <w:textAlignment w:val="baseline"/>
        <w:rPr>
          <w:rFonts w:ascii="Calibri" w:eastAsia="Calibri" w:hAnsi="Calibri" w:cs="Arial"/>
          <w:b/>
          <w:bCs/>
          <w:color w:val="1F497D"/>
        </w:rPr>
      </w:pPr>
    </w:p>
    <w:p w14:paraId="4C507E15" w14:textId="171D9446" w:rsidR="00AA62C0" w:rsidRDefault="00AA62C0" w:rsidP="00B178DA">
      <w:pPr>
        <w:pStyle w:val="NormalWeb"/>
        <w:shd w:val="clear" w:color="auto" w:fill="FFFFFF"/>
        <w:spacing w:before="0" w:beforeAutospacing="0" w:after="0" w:afterAutospacing="0"/>
        <w:textAlignment w:val="baseline"/>
        <w:rPr>
          <w:rFonts w:ascii="Calibri" w:eastAsia="Calibri" w:hAnsi="Calibri" w:cs="Arial"/>
          <w:b/>
          <w:bCs/>
          <w:color w:val="1F497D"/>
        </w:rPr>
      </w:pPr>
      <w:r>
        <w:rPr>
          <w:rFonts w:ascii="Calibri" w:eastAsia="Calibri" w:hAnsi="Calibri" w:cs="Arial"/>
          <w:b/>
          <w:bCs/>
          <w:color w:val="1F497D"/>
        </w:rPr>
        <w:t xml:space="preserve">QULSS website: </w:t>
      </w:r>
      <w:hyperlink r:id="rId9" w:history="1">
        <w:r w:rsidRPr="004838B4">
          <w:rPr>
            <w:rStyle w:val="Hyperlink"/>
            <w:rFonts w:ascii="Calibri" w:eastAsia="Calibri" w:hAnsi="Calibri" w:cs="Arial"/>
            <w:b/>
            <w:bCs/>
          </w:rPr>
          <w:t>https://qulss2023.com/</w:t>
        </w:r>
      </w:hyperlink>
    </w:p>
    <w:p w14:paraId="702499AF" w14:textId="052E9D62" w:rsidR="00AA62C0" w:rsidRDefault="00AA62C0" w:rsidP="00B178DA">
      <w:pPr>
        <w:pStyle w:val="NormalWeb"/>
        <w:shd w:val="clear" w:color="auto" w:fill="FFFFFF"/>
        <w:spacing w:before="0" w:beforeAutospacing="0" w:after="0" w:afterAutospacing="0"/>
        <w:textAlignment w:val="baseline"/>
        <w:rPr>
          <w:rFonts w:ascii="Calibri" w:eastAsia="Calibri" w:hAnsi="Calibri" w:cs="Arial"/>
          <w:b/>
          <w:bCs/>
          <w:color w:val="1F497D"/>
        </w:rPr>
      </w:pPr>
      <w:r>
        <w:rPr>
          <w:rFonts w:ascii="Calibri" w:eastAsia="Calibri" w:hAnsi="Calibri" w:cs="Arial"/>
          <w:b/>
          <w:bCs/>
          <w:color w:val="1F497D"/>
        </w:rPr>
        <w:t xml:space="preserve">Submission link: </w:t>
      </w:r>
      <w:hyperlink r:id="rId10" w:history="1">
        <w:r w:rsidRPr="004838B4">
          <w:rPr>
            <w:rStyle w:val="Hyperlink"/>
            <w:rFonts w:ascii="Calibri" w:eastAsia="Calibri" w:hAnsi="Calibri" w:cs="Arial"/>
            <w:b/>
            <w:bCs/>
          </w:rPr>
          <w:t>https://qulss2023.com/poster-upload-center/</w:t>
        </w:r>
      </w:hyperlink>
    </w:p>
    <w:p w14:paraId="1C6712CC" w14:textId="77777777" w:rsidR="00AA62C0" w:rsidRPr="00514DFA" w:rsidRDefault="00AA62C0" w:rsidP="00B178DA">
      <w:pPr>
        <w:pStyle w:val="NormalWeb"/>
        <w:shd w:val="clear" w:color="auto" w:fill="FFFFFF"/>
        <w:spacing w:before="0" w:beforeAutospacing="0" w:after="0" w:afterAutospacing="0"/>
        <w:textAlignment w:val="baseline"/>
        <w:rPr>
          <w:rFonts w:ascii="Calibri" w:eastAsia="Calibri" w:hAnsi="Calibri" w:cs="Arial"/>
          <w:b/>
          <w:bCs/>
          <w:color w:val="1F497D"/>
        </w:rPr>
      </w:pPr>
    </w:p>
    <w:p w14:paraId="13D82ED2" w14:textId="77777777" w:rsidR="00B178DA" w:rsidRPr="00514DFA" w:rsidRDefault="00B178DA" w:rsidP="00B178DA">
      <w:pPr>
        <w:pStyle w:val="NormalWeb"/>
        <w:shd w:val="clear" w:color="auto" w:fill="FFFFFF"/>
        <w:spacing w:before="0" w:beforeAutospacing="0" w:after="0" w:afterAutospacing="0"/>
        <w:textAlignment w:val="baseline"/>
        <w:rPr>
          <w:rFonts w:ascii="Calibri" w:eastAsia="Calibri" w:hAnsi="Calibri" w:cs="Arial"/>
          <w:b/>
          <w:bCs/>
          <w:color w:val="1F497D"/>
        </w:rPr>
      </w:pPr>
    </w:p>
    <w:p w14:paraId="6788E5A9" w14:textId="77777777" w:rsidR="00B178DA" w:rsidRPr="00514DFA" w:rsidRDefault="00B178DA" w:rsidP="00B178DA">
      <w:pPr>
        <w:pStyle w:val="Heading3"/>
        <w:spacing w:before="0" w:after="0" w:line="240" w:lineRule="auto"/>
        <w:rPr>
          <w:rFonts w:ascii="Calibri" w:eastAsia="Calibri" w:hAnsi="Calibri" w:cs="Arial"/>
          <w:color w:val="1F497D"/>
          <w:sz w:val="24"/>
          <w:szCs w:val="24"/>
        </w:rPr>
      </w:pPr>
      <w:bookmarkStart w:id="0" w:name="General-Info"/>
      <w:bookmarkEnd w:id="0"/>
      <w:r w:rsidRPr="00514DFA">
        <w:rPr>
          <w:rFonts w:ascii="Calibri" w:eastAsia="Calibri" w:hAnsi="Calibri" w:cs="Arial"/>
          <w:color w:val="1F497D"/>
          <w:sz w:val="24"/>
          <w:szCs w:val="24"/>
        </w:rPr>
        <w:t>General Poster Abstract Information</w:t>
      </w:r>
    </w:p>
    <w:p w14:paraId="755227B2" w14:textId="56ABFED6" w:rsidR="00334E07" w:rsidRPr="00334E07" w:rsidRDefault="00334E07" w:rsidP="00334E07">
      <w:pPr>
        <w:numPr>
          <w:ilvl w:val="0"/>
          <w:numId w:val="20"/>
        </w:numPr>
        <w:spacing w:after="0" w:line="240" w:lineRule="auto"/>
        <w:rPr>
          <w:color w:val="1F497D"/>
          <w:sz w:val="24"/>
          <w:szCs w:val="24"/>
        </w:rPr>
      </w:pPr>
      <w:r w:rsidRPr="00334E07">
        <w:rPr>
          <w:color w:val="1F497D"/>
          <w:sz w:val="24"/>
          <w:szCs w:val="24"/>
        </w:rPr>
        <w:t>Kindly submit your poster abstract through the QULSS website.</w:t>
      </w:r>
    </w:p>
    <w:p w14:paraId="6BC9C31C" w14:textId="5AAE10BA" w:rsidR="00334E07" w:rsidRPr="00732F79" w:rsidRDefault="00334E07" w:rsidP="00C75DE2">
      <w:pPr>
        <w:numPr>
          <w:ilvl w:val="0"/>
          <w:numId w:val="20"/>
        </w:numPr>
        <w:spacing w:after="0" w:line="240" w:lineRule="auto"/>
        <w:rPr>
          <w:color w:val="1F497D"/>
          <w:sz w:val="24"/>
          <w:szCs w:val="24"/>
        </w:rPr>
      </w:pPr>
      <w:r w:rsidRPr="00732F79">
        <w:rPr>
          <w:color w:val="1F497D"/>
          <w:sz w:val="24"/>
          <w:szCs w:val="24"/>
        </w:rPr>
        <w:t xml:space="preserve">We are currently working on publishing the accepted poster abstracts online with DOI numbers on </w:t>
      </w:r>
      <w:r w:rsidR="0062391E" w:rsidRPr="00732F79">
        <w:rPr>
          <w:color w:val="1F497D"/>
          <w:sz w:val="24"/>
          <w:szCs w:val="24"/>
        </w:rPr>
        <w:t>Mannar</w:t>
      </w:r>
      <w:r w:rsidRPr="00732F79">
        <w:rPr>
          <w:color w:val="1F497D"/>
          <w:sz w:val="24"/>
          <w:szCs w:val="24"/>
        </w:rPr>
        <w:t xml:space="preserve"> (</w:t>
      </w:r>
      <w:hyperlink r:id="rId11" w:history="1">
        <w:r w:rsidR="00732F79" w:rsidRPr="00732F79">
          <w:rPr>
            <w:rStyle w:val="Hyperlink"/>
            <w:rFonts w:cs="Arial"/>
            <w:sz w:val="24"/>
            <w:szCs w:val="24"/>
          </w:rPr>
          <w:t>https://www.qnl.qa/en/manara-repository/about</w:t>
        </w:r>
      </w:hyperlink>
      <w:r w:rsidRPr="00732F79">
        <w:rPr>
          <w:color w:val="1F497D"/>
          <w:sz w:val="24"/>
          <w:szCs w:val="24"/>
        </w:rPr>
        <w:t>).</w:t>
      </w:r>
    </w:p>
    <w:p w14:paraId="364EF54B" w14:textId="7F9708D6" w:rsidR="00334E07" w:rsidRPr="00334E07" w:rsidRDefault="00334E07" w:rsidP="00334E07">
      <w:pPr>
        <w:numPr>
          <w:ilvl w:val="0"/>
          <w:numId w:val="20"/>
        </w:numPr>
        <w:spacing w:after="0" w:line="240" w:lineRule="auto"/>
        <w:rPr>
          <w:color w:val="1F497D"/>
          <w:sz w:val="24"/>
          <w:szCs w:val="24"/>
        </w:rPr>
      </w:pPr>
      <w:r w:rsidRPr="00334E07">
        <w:rPr>
          <w:color w:val="1F497D"/>
          <w:sz w:val="24"/>
          <w:szCs w:val="24"/>
        </w:rPr>
        <w:t>Please ensure that all email addresses for both primary and co-authors are accurate.</w:t>
      </w:r>
    </w:p>
    <w:p w14:paraId="0E251C49" w14:textId="603AF9B8" w:rsidR="00334E07" w:rsidRPr="00334E07" w:rsidRDefault="00334E07" w:rsidP="00334E07">
      <w:pPr>
        <w:numPr>
          <w:ilvl w:val="0"/>
          <w:numId w:val="20"/>
        </w:numPr>
        <w:spacing w:after="0" w:line="240" w:lineRule="auto"/>
        <w:rPr>
          <w:color w:val="1F497D"/>
          <w:sz w:val="24"/>
          <w:szCs w:val="24"/>
        </w:rPr>
      </w:pPr>
      <w:r w:rsidRPr="00334E07">
        <w:rPr>
          <w:color w:val="1F497D"/>
          <w:sz w:val="24"/>
          <w:szCs w:val="24"/>
        </w:rPr>
        <w:t>As poster space is limited, we encourage you to submit your abstract early.</w:t>
      </w:r>
    </w:p>
    <w:p w14:paraId="40BACE6C" w14:textId="518AEAF9" w:rsidR="00334E07" w:rsidRPr="00334E07" w:rsidRDefault="00334E07" w:rsidP="00334E07">
      <w:pPr>
        <w:numPr>
          <w:ilvl w:val="0"/>
          <w:numId w:val="20"/>
        </w:numPr>
        <w:spacing w:after="0" w:line="240" w:lineRule="auto"/>
        <w:rPr>
          <w:color w:val="1F497D"/>
          <w:sz w:val="24"/>
          <w:szCs w:val="24"/>
        </w:rPr>
      </w:pPr>
      <w:r w:rsidRPr="00334E07">
        <w:rPr>
          <w:color w:val="1F497D"/>
          <w:sz w:val="24"/>
          <w:szCs w:val="24"/>
        </w:rPr>
        <w:t>Font: Please use a Times New Roman 12pt justified font with single spacing for the text.</w:t>
      </w:r>
    </w:p>
    <w:p w14:paraId="598DDE06" w14:textId="59653835" w:rsidR="00334E07" w:rsidRPr="00334E07" w:rsidRDefault="00334E07" w:rsidP="00334E07">
      <w:pPr>
        <w:numPr>
          <w:ilvl w:val="0"/>
          <w:numId w:val="20"/>
        </w:numPr>
        <w:spacing w:after="0" w:line="240" w:lineRule="auto"/>
        <w:rPr>
          <w:color w:val="1F497D"/>
          <w:sz w:val="24"/>
          <w:szCs w:val="24"/>
        </w:rPr>
      </w:pPr>
      <w:r w:rsidRPr="00334E07">
        <w:rPr>
          <w:color w:val="1F497D"/>
          <w:sz w:val="24"/>
          <w:szCs w:val="24"/>
        </w:rPr>
        <w:lastRenderedPageBreak/>
        <w:t>Main Title: The title should be in bold, centered, and written in a 14pt font size. Leave two lines after the title.</w:t>
      </w:r>
    </w:p>
    <w:p w14:paraId="328B6F63" w14:textId="1B2A3CB9" w:rsidR="00334E07" w:rsidRPr="00334E07" w:rsidRDefault="00334E07" w:rsidP="00334E07">
      <w:pPr>
        <w:numPr>
          <w:ilvl w:val="0"/>
          <w:numId w:val="20"/>
        </w:numPr>
        <w:spacing w:after="0" w:line="240" w:lineRule="auto"/>
        <w:rPr>
          <w:color w:val="1F497D"/>
          <w:sz w:val="24"/>
          <w:szCs w:val="24"/>
        </w:rPr>
      </w:pPr>
      <w:r w:rsidRPr="00334E07">
        <w:rPr>
          <w:color w:val="1F497D"/>
          <w:sz w:val="24"/>
          <w:szCs w:val="24"/>
        </w:rPr>
        <w:t>Authors: List authors' last names followed by their first names and the initial of their middle names (if applicable), without titles.</w:t>
      </w:r>
    </w:p>
    <w:p w14:paraId="2A3CEF53" w14:textId="3E683529" w:rsidR="00334E07" w:rsidRPr="00334E07" w:rsidRDefault="00334E07" w:rsidP="00334E07">
      <w:pPr>
        <w:numPr>
          <w:ilvl w:val="0"/>
          <w:numId w:val="20"/>
        </w:numPr>
        <w:spacing w:after="0" w:line="240" w:lineRule="auto"/>
        <w:rPr>
          <w:color w:val="1F497D"/>
          <w:sz w:val="24"/>
          <w:szCs w:val="24"/>
        </w:rPr>
      </w:pPr>
      <w:r w:rsidRPr="00334E07">
        <w:rPr>
          <w:color w:val="1F497D"/>
          <w:sz w:val="24"/>
          <w:szCs w:val="24"/>
        </w:rPr>
        <w:t>Affiliations: Provide the affiliation after each author's name. The email address of the First Author is mandatory.</w:t>
      </w:r>
    </w:p>
    <w:p w14:paraId="7EB60C21" w14:textId="3ECC4953" w:rsidR="00334E07" w:rsidRPr="00334E07" w:rsidRDefault="00334E07" w:rsidP="00334E07">
      <w:pPr>
        <w:numPr>
          <w:ilvl w:val="0"/>
          <w:numId w:val="20"/>
        </w:numPr>
        <w:spacing w:after="0" w:line="240" w:lineRule="auto"/>
        <w:rPr>
          <w:color w:val="1F497D"/>
          <w:sz w:val="24"/>
          <w:szCs w:val="24"/>
        </w:rPr>
      </w:pPr>
      <w:r w:rsidRPr="00334E07">
        <w:rPr>
          <w:color w:val="1F497D"/>
          <w:sz w:val="24"/>
          <w:szCs w:val="24"/>
        </w:rPr>
        <w:t>Main text: The abstract should follow the structure of Introduction/Purpose, Methods, Results, Discussion, and Conclusion. It should be limited to one page, approximately 400 words.</w:t>
      </w:r>
    </w:p>
    <w:p w14:paraId="28FC4B0C" w14:textId="3E25D06A" w:rsidR="00334E07" w:rsidRPr="00334E07" w:rsidRDefault="00334E07" w:rsidP="00334E07">
      <w:pPr>
        <w:numPr>
          <w:ilvl w:val="0"/>
          <w:numId w:val="20"/>
        </w:numPr>
        <w:spacing w:after="0" w:line="240" w:lineRule="auto"/>
        <w:rPr>
          <w:color w:val="1F497D"/>
          <w:sz w:val="24"/>
          <w:szCs w:val="24"/>
        </w:rPr>
      </w:pPr>
      <w:r w:rsidRPr="00334E07">
        <w:rPr>
          <w:color w:val="1F497D"/>
          <w:sz w:val="24"/>
          <w:szCs w:val="24"/>
        </w:rPr>
        <w:t>References: The number of references should not exceed five (5) and should adhere to standard referencing style.</w:t>
      </w:r>
    </w:p>
    <w:p w14:paraId="71D7C4FA" w14:textId="77777777" w:rsidR="00334E07" w:rsidRPr="00334E07" w:rsidRDefault="00334E07" w:rsidP="00334E07">
      <w:pPr>
        <w:spacing w:after="0" w:line="240" w:lineRule="auto"/>
        <w:rPr>
          <w:color w:val="1F497D"/>
          <w:sz w:val="24"/>
          <w:szCs w:val="24"/>
        </w:rPr>
      </w:pPr>
    </w:p>
    <w:p w14:paraId="7DAC9ECE" w14:textId="504CAB02" w:rsidR="00334E07" w:rsidRPr="00334E07" w:rsidRDefault="00334E07" w:rsidP="00334E07">
      <w:pPr>
        <w:spacing w:after="0" w:line="240" w:lineRule="auto"/>
        <w:rPr>
          <w:color w:val="1F497D"/>
          <w:sz w:val="24"/>
          <w:szCs w:val="24"/>
        </w:rPr>
      </w:pPr>
      <w:r w:rsidRPr="00334E07">
        <w:rPr>
          <w:color w:val="1F497D"/>
          <w:sz w:val="24"/>
          <w:szCs w:val="24"/>
        </w:rPr>
        <w:t xml:space="preserve">We look forward to welcoming you </w:t>
      </w:r>
      <w:r w:rsidR="00AA62C0">
        <w:rPr>
          <w:color w:val="1F497D"/>
          <w:sz w:val="24"/>
          <w:szCs w:val="24"/>
        </w:rPr>
        <w:t>to</w:t>
      </w:r>
      <w:r w:rsidRPr="00334E07">
        <w:rPr>
          <w:color w:val="1F497D"/>
          <w:sz w:val="24"/>
          <w:szCs w:val="24"/>
        </w:rPr>
        <w:t xml:space="preserve"> Qatar University!</w:t>
      </w:r>
    </w:p>
    <w:p w14:paraId="62554BEE" w14:textId="77777777" w:rsidR="00334E07" w:rsidRPr="00334E07" w:rsidRDefault="00334E07" w:rsidP="00334E07">
      <w:pPr>
        <w:spacing w:after="0" w:line="240" w:lineRule="auto"/>
        <w:rPr>
          <w:color w:val="1F497D"/>
          <w:sz w:val="24"/>
          <w:szCs w:val="24"/>
        </w:rPr>
      </w:pPr>
    </w:p>
    <w:p w14:paraId="7D4ED67A" w14:textId="77777777" w:rsidR="00334E07" w:rsidRPr="00334E07" w:rsidRDefault="00334E07" w:rsidP="00334E07">
      <w:pPr>
        <w:spacing w:after="0" w:line="240" w:lineRule="auto"/>
        <w:rPr>
          <w:color w:val="1F497D"/>
          <w:sz w:val="24"/>
          <w:szCs w:val="24"/>
        </w:rPr>
      </w:pPr>
      <w:r w:rsidRPr="00334E07">
        <w:rPr>
          <w:color w:val="1F497D"/>
          <w:sz w:val="24"/>
          <w:szCs w:val="24"/>
        </w:rPr>
        <w:t>Best regards,</w:t>
      </w:r>
    </w:p>
    <w:p w14:paraId="00D87BDF" w14:textId="54871189" w:rsidR="00E543CB" w:rsidRPr="008855F5" w:rsidRDefault="00334E07" w:rsidP="00334E07">
      <w:pPr>
        <w:spacing w:after="0" w:line="240" w:lineRule="auto"/>
        <w:rPr>
          <w:sz w:val="24"/>
          <w:szCs w:val="24"/>
        </w:rPr>
      </w:pPr>
      <w:r w:rsidRPr="00334E07">
        <w:rPr>
          <w:color w:val="1F497D"/>
          <w:sz w:val="24"/>
          <w:szCs w:val="24"/>
        </w:rPr>
        <w:t>On behalf of the organizing committee</w:t>
      </w:r>
      <w:r w:rsidR="00D41BD7" w:rsidRPr="00D41BD7">
        <w:rPr>
          <w:color w:val="1F497D"/>
          <w:sz w:val="24"/>
          <w:szCs w:val="24"/>
        </w:rPr>
        <w:t> </w:t>
      </w:r>
    </w:p>
    <w:sectPr w:rsidR="00E543CB" w:rsidRPr="008855F5" w:rsidSect="006A51EC">
      <w:headerReference w:type="even" r:id="rId12"/>
      <w:headerReference w:type="default" r:id="rId13"/>
      <w:footerReference w:type="default" r:id="rId14"/>
      <w:pgSz w:w="12240" w:h="15840"/>
      <w:pgMar w:top="245" w:right="994" w:bottom="1276"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6FE4" w14:textId="77777777" w:rsidR="005245F8" w:rsidRDefault="005245F8">
      <w:r>
        <w:separator/>
      </w:r>
    </w:p>
  </w:endnote>
  <w:endnote w:type="continuationSeparator" w:id="0">
    <w:p w14:paraId="6CFE164F" w14:textId="77777777" w:rsidR="005245F8" w:rsidRDefault="0052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8993" w14:textId="77777777" w:rsidR="00FC779F" w:rsidRDefault="00FC779F" w:rsidP="00FC779F">
    <w:pPr>
      <w:pStyle w:val="Footer"/>
      <w:pBdr>
        <w:top w:val="single" w:sz="4" w:space="1" w:color="D9D9D9"/>
      </w:pBdr>
      <w:jc w:val="right"/>
    </w:pPr>
    <w:r>
      <w:fldChar w:fldCharType="begin"/>
    </w:r>
    <w:r>
      <w:instrText xml:space="preserve"> PAGE   \* MERGEFORMAT </w:instrText>
    </w:r>
    <w:r>
      <w:fldChar w:fldCharType="separate"/>
    </w:r>
    <w:r w:rsidR="006D796B">
      <w:rPr>
        <w:noProof/>
      </w:rPr>
      <w:t>2</w:t>
    </w:r>
    <w:r>
      <w:rPr>
        <w:noProof/>
      </w:rPr>
      <w:fldChar w:fldCharType="end"/>
    </w:r>
    <w:r>
      <w:t xml:space="preserve"> | </w:t>
    </w:r>
    <w:r w:rsidRPr="00FC779F">
      <w:rPr>
        <w:color w:val="808080"/>
        <w:spacing w:val="60"/>
      </w:rPr>
      <w:t>Page</w:t>
    </w:r>
  </w:p>
  <w:p w14:paraId="7709BA9E" w14:textId="77777777" w:rsidR="00FC779F" w:rsidRDefault="00FC7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EEB3" w14:textId="77777777" w:rsidR="005245F8" w:rsidRDefault="005245F8">
      <w:r>
        <w:separator/>
      </w:r>
    </w:p>
  </w:footnote>
  <w:footnote w:type="continuationSeparator" w:id="0">
    <w:p w14:paraId="7038756F" w14:textId="77777777" w:rsidR="005245F8" w:rsidRDefault="0052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4B5F" w14:textId="77777777" w:rsidR="0055188E" w:rsidRDefault="0055188E" w:rsidP="003050CF">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A122480" w14:textId="77777777" w:rsidR="0055188E" w:rsidRDefault="0055188E" w:rsidP="00DC53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3C9E" w14:textId="4A41A2F6" w:rsidR="00334E07" w:rsidRDefault="001A16E8" w:rsidP="00C700E8">
    <w:pPr>
      <w:pStyle w:val="Header"/>
      <w:tabs>
        <w:tab w:val="clear" w:pos="4320"/>
        <w:tab w:val="clear" w:pos="8640"/>
        <w:tab w:val="left" w:pos="4200"/>
        <w:tab w:val="left" w:pos="7155"/>
      </w:tabs>
      <w:ind w:right="360"/>
    </w:pPr>
    <w:r>
      <w:rPr>
        <w:noProof/>
      </w:rPr>
      <w:pict w14:anchorId="4F49A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3.4pt;margin-top:-4.65pt;width:47.65pt;height:30.05pt;z-index:251657216;visibility:visible;mso-width-relative:margin;mso-height-relative:margin">
          <v:imagedata r:id="rId1" o:title=""/>
          <w10:wrap type="square"/>
        </v:shape>
      </w:pict>
    </w:r>
    <w:r>
      <w:rPr>
        <w:noProof/>
      </w:rPr>
      <w:pict w14:anchorId="2172E1B5">
        <v:shape id="Picture 9" o:spid="_x0000_s1028" type="#_x0000_t75" style="position:absolute;margin-left:89.25pt;margin-top:-4pt;width:105.3pt;height:30.45pt;z-index:-251658240;visibility:visible;mso-position-horizontal-relative:page">
          <v:imagedata r:id="rId2" o:title=""/>
          <w10:wrap anchorx="page"/>
        </v:shape>
      </w:pict>
    </w:r>
  </w:p>
  <w:p w14:paraId="5C0D68D1" w14:textId="15CF3C1B" w:rsidR="0055188E" w:rsidRPr="00C700E8" w:rsidRDefault="0055188E" w:rsidP="00C700E8">
    <w:pPr>
      <w:pStyle w:val="Header"/>
      <w:tabs>
        <w:tab w:val="clear" w:pos="4320"/>
        <w:tab w:val="clear" w:pos="8640"/>
        <w:tab w:val="left" w:pos="4200"/>
        <w:tab w:val="left" w:pos="7155"/>
      </w:tabs>
      <w:ind w:right="360"/>
      <w:rPr>
        <w:rFonts w:cs="Calibri"/>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E10"/>
    <w:multiLevelType w:val="hybridMultilevel"/>
    <w:tmpl w:val="9DF8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1198D"/>
    <w:multiLevelType w:val="hybridMultilevel"/>
    <w:tmpl w:val="C5A626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ACB4902"/>
    <w:multiLevelType w:val="hybridMultilevel"/>
    <w:tmpl w:val="393894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866D27"/>
    <w:multiLevelType w:val="hybridMultilevel"/>
    <w:tmpl w:val="F1C0EE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5311CD"/>
    <w:multiLevelType w:val="multilevel"/>
    <w:tmpl w:val="5678A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B1BDB"/>
    <w:multiLevelType w:val="hybridMultilevel"/>
    <w:tmpl w:val="755E1818"/>
    <w:lvl w:ilvl="0" w:tplc="7AF2014E">
      <w:start w:val="1"/>
      <w:numFmt w:val="decimal"/>
      <w:lvlText w:val="%1."/>
      <w:lvlJc w:val="left"/>
      <w:pPr>
        <w:ind w:left="720" w:hanging="360"/>
      </w:pPr>
      <w:rPr>
        <w:rFonts w:ascii="Calibri" w:hAnsi="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43919"/>
    <w:multiLevelType w:val="hybridMultilevel"/>
    <w:tmpl w:val="B85C5426"/>
    <w:lvl w:ilvl="0" w:tplc="299489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38274FE"/>
    <w:multiLevelType w:val="hybridMultilevel"/>
    <w:tmpl w:val="38F2FDEC"/>
    <w:lvl w:ilvl="0" w:tplc="2F6222C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03E8B"/>
    <w:multiLevelType w:val="hybridMultilevel"/>
    <w:tmpl w:val="9D7C30D6"/>
    <w:lvl w:ilvl="0" w:tplc="695ED20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2AB101D"/>
    <w:multiLevelType w:val="multilevel"/>
    <w:tmpl w:val="C65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E4191"/>
    <w:multiLevelType w:val="multilevel"/>
    <w:tmpl w:val="2B2C9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D43B75"/>
    <w:multiLevelType w:val="hybridMultilevel"/>
    <w:tmpl w:val="90A0D7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47362E5A"/>
    <w:multiLevelType w:val="hybridMultilevel"/>
    <w:tmpl w:val="0F241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B5BCE"/>
    <w:multiLevelType w:val="hybridMultilevel"/>
    <w:tmpl w:val="7526CFAC"/>
    <w:lvl w:ilvl="0" w:tplc="D9B8F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43374"/>
    <w:multiLevelType w:val="hybridMultilevel"/>
    <w:tmpl w:val="44141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8D6FAF"/>
    <w:multiLevelType w:val="hybridMultilevel"/>
    <w:tmpl w:val="755E1818"/>
    <w:lvl w:ilvl="0" w:tplc="7AF2014E">
      <w:start w:val="1"/>
      <w:numFmt w:val="decimal"/>
      <w:lvlText w:val="%1."/>
      <w:lvlJc w:val="left"/>
      <w:pPr>
        <w:ind w:left="720" w:hanging="360"/>
      </w:pPr>
      <w:rPr>
        <w:rFonts w:ascii="Calibri" w:hAnsi="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FE3246"/>
    <w:multiLevelType w:val="hybridMultilevel"/>
    <w:tmpl w:val="EB0CC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8E4AE5"/>
    <w:multiLevelType w:val="multilevel"/>
    <w:tmpl w:val="CB7AA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990EF9"/>
    <w:multiLevelType w:val="multilevel"/>
    <w:tmpl w:val="2ADC8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C0466"/>
    <w:multiLevelType w:val="hybridMultilevel"/>
    <w:tmpl w:val="C5E09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B5208F"/>
    <w:multiLevelType w:val="hybridMultilevel"/>
    <w:tmpl w:val="ACA8173A"/>
    <w:lvl w:ilvl="0" w:tplc="32D8F19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272714347">
    <w:abstractNumId w:val="8"/>
  </w:num>
  <w:num w:numId="2" w16cid:durableId="668795263">
    <w:abstractNumId w:val="13"/>
  </w:num>
  <w:num w:numId="3" w16cid:durableId="487477417">
    <w:abstractNumId w:val="9"/>
  </w:num>
  <w:num w:numId="4" w16cid:durableId="620038296">
    <w:abstractNumId w:val="20"/>
  </w:num>
  <w:num w:numId="5" w16cid:durableId="1830561349">
    <w:abstractNumId w:val="15"/>
  </w:num>
  <w:num w:numId="6" w16cid:durableId="1448349444">
    <w:abstractNumId w:val="5"/>
  </w:num>
  <w:num w:numId="7" w16cid:durableId="1105878678">
    <w:abstractNumId w:val="1"/>
  </w:num>
  <w:num w:numId="8" w16cid:durableId="1925601530">
    <w:abstractNumId w:val="16"/>
  </w:num>
  <w:num w:numId="9" w16cid:durableId="786972610">
    <w:abstractNumId w:val="6"/>
  </w:num>
  <w:num w:numId="10" w16cid:durableId="948123470">
    <w:abstractNumId w:val="17"/>
  </w:num>
  <w:num w:numId="11" w16cid:durableId="1834177609">
    <w:abstractNumId w:val="11"/>
  </w:num>
  <w:num w:numId="12" w16cid:durableId="729885175">
    <w:abstractNumId w:val="14"/>
  </w:num>
  <w:num w:numId="13" w16cid:durableId="902104799">
    <w:abstractNumId w:val="7"/>
  </w:num>
  <w:num w:numId="14" w16cid:durableId="1275409396">
    <w:abstractNumId w:val="18"/>
  </w:num>
  <w:num w:numId="15" w16cid:durableId="1709715390">
    <w:abstractNumId w:val="0"/>
  </w:num>
  <w:num w:numId="16" w16cid:durableId="929117046">
    <w:abstractNumId w:val="10"/>
  </w:num>
  <w:num w:numId="17" w16cid:durableId="1937246594">
    <w:abstractNumId w:val="4"/>
  </w:num>
  <w:num w:numId="18" w16cid:durableId="1827895943">
    <w:abstractNumId w:val="19"/>
  </w:num>
  <w:num w:numId="19" w16cid:durableId="1725761331">
    <w:abstractNumId w:val="12"/>
  </w:num>
  <w:num w:numId="20" w16cid:durableId="1041900055">
    <w:abstractNumId w:val="2"/>
  </w:num>
  <w:num w:numId="21" w16cid:durableId="907884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720"/>
  <w:characterSpacingControl w:val="doNotCompress"/>
  <w:hdrShapeDefaults>
    <o:shapedefaults v:ext="edit" spidmax="210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1tLQwNrGwMDE3MzVT0lEKTi0uzszPAykwqgUA/ey3cywAAAA="/>
  </w:docVars>
  <w:rsids>
    <w:rsidRoot w:val="00770167"/>
    <w:rsid w:val="00001E6B"/>
    <w:rsid w:val="000030F0"/>
    <w:rsid w:val="00011106"/>
    <w:rsid w:val="00012606"/>
    <w:rsid w:val="00014B5F"/>
    <w:rsid w:val="00016913"/>
    <w:rsid w:val="00021B32"/>
    <w:rsid w:val="00024AF4"/>
    <w:rsid w:val="0003398F"/>
    <w:rsid w:val="000408E9"/>
    <w:rsid w:val="00045D2B"/>
    <w:rsid w:val="00051566"/>
    <w:rsid w:val="00061B8F"/>
    <w:rsid w:val="000626AA"/>
    <w:rsid w:val="00062F92"/>
    <w:rsid w:val="00070520"/>
    <w:rsid w:val="00074CFC"/>
    <w:rsid w:val="000844B6"/>
    <w:rsid w:val="000863F8"/>
    <w:rsid w:val="00087F89"/>
    <w:rsid w:val="00090072"/>
    <w:rsid w:val="00091738"/>
    <w:rsid w:val="00093B4C"/>
    <w:rsid w:val="00097B89"/>
    <w:rsid w:val="000A6AAD"/>
    <w:rsid w:val="000A7F5A"/>
    <w:rsid w:val="000B008D"/>
    <w:rsid w:val="000B30A0"/>
    <w:rsid w:val="000B5779"/>
    <w:rsid w:val="000B5B31"/>
    <w:rsid w:val="000D5003"/>
    <w:rsid w:val="000E27B5"/>
    <w:rsid w:val="000E421A"/>
    <w:rsid w:val="000F43A5"/>
    <w:rsid w:val="00101837"/>
    <w:rsid w:val="00106930"/>
    <w:rsid w:val="00107188"/>
    <w:rsid w:val="00111D7D"/>
    <w:rsid w:val="00115C82"/>
    <w:rsid w:val="00116C36"/>
    <w:rsid w:val="00123306"/>
    <w:rsid w:val="00126A08"/>
    <w:rsid w:val="001315DF"/>
    <w:rsid w:val="00135385"/>
    <w:rsid w:val="00137692"/>
    <w:rsid w:val="001429B8"/>
    <w:rsid w:val="00144109"/>
    <w:rsid w:val="00144BE2"/>
    <w:rsid w:val="00147A0E"/>
    <w:rsid w:val="0015068A"/>
    <w:rsid w:val="001538AA"/>
    <w:rsid w:val="00155E58"/>
    <w:rsid w:val="00157F42"/>
    <w:rsid w:val="00162957"/>
    <w:rsid w:val="00162CAA"/>
    <w:rsid w:val="001639BF"/>
    <w:rsid w:val="00170163"/>
    <w:rsid w:val="0017053A"/>
    <w:rsid w:val="001719AD"/>
    <w:rsid w:val="00172C77"/>
    <w:rsid w:val="00174DEB"/>
    <w:rsid w:val="0017624B"/>
    <w:rsid w:val="001804C8"/>
    <w:rsid w:val="0018663A"/>
    <w:rsid w:val="001913C7"/>
    <w:rsid w:val="00196764"/>
    <w:rsid w:val="001A16E8"/>
    <w:rsid w:val="001A5AD1"/>
    <w:rsid w:val="001A5EA9"/>
    <w:rsid w:val="001B0881"/>
    <w:rsid w:val="001B0A04"/>
    <w:rsid w:val="001B7EC4"/>
    <w:rsid w:val="001D538D"/>
    <w:rsid w:val="001F420C"/>
    <w:rsid w:val="001F4888"/>
    <w:rsid w:val="00221614"/>
    <w:rsid w:val="0022756C"/>
    <w:rsid w:val="00232653"/>
    <w:rsid w:val="002362FD"/>
    <w:rsid w:val="00246839"/>
    <w:rsid w:val="002507BE"/>
    <w:rsid w:val="00254A85"/>
    <w:rsid w:val="002623CC"/>
    <w:rsid w:val="00273621"/>
    <w:rsid w:val="002815A7"/>
    <w:rsid w:val="00283A8B"/>
    <w:rsid w:val="002856B9"/>
    <w:rsid w:val="00296B3D"/>
    <w:rsid w:val="002A61F1"/>
    <w:rsid w:val="002A6C6B"/>
    <w:rsid w:val="002B2BB2"/>
    <w:rsid w:val="002B3C6A"/>
    <w:rsid w:val="002B77C1"/>
    <w:rsid w:val="002C1983"/>
    <w:rsid w:val="002D059D"/>
    <w:rsid w:val="002D6C3D"/>
    <w:rsid w:val="002E150C"/>
    <w:rsid w:val="002E22A2"/>
    <w:rsid w:val="002E2F52"/>
    <w:rsid w:val="002E3A1D"/>
    <w:rsid w:val="002F23AC"/>
    <w:rsid w:val="002F4009"/>
    <w:rsid w:val="00304E3B"/>
    <w:rsid w:val="003050CF"/>
    <w:rsid w:val="00306221"/>
    <w:rsid w:val="00314488"/>
    <w:rsid w:val="0031478C"/>
    <w:rsid w:val="0032626C"/>
    <w:rsid w:val="003277CB"/>
    <w:rsid w:val="0032782F"/>
    <w:rsid w:val="00331368"/>
    <w:rsid w:val="00334E07"/>
    <w:rsid w:val="003356AF"/>
    <w:rsid w:val="00343FFA"/>
    <w:rsid w:val="00345828"/>
    <w:rsid w:val="00366B0A"/>
    <w:rsid w:val="003732C0"/>
    <w:rsid w:val="00374CEF"/>
    <w:rsid w:val="0037610C"/>
    <w:rsid w:val="00376982"/>
    <w:rsid w:val="00382828"/>
    <w:rsid w:val="003A3A98"/>
    <w:rsid w:val="003A461C"/>
    <w:rsid w:val="003A563D"/>
    <w:rsid w:val="003A6F2B"/>
    <w:rsid w:val="003B1FBE"/>
    <w:rsid w:val="003B773C"/>
    <w:rsid w:val="003C0DFD"/>
    <w:rsid w:val="003C1225"/>
    <w:rsid w:val="003C338C"/>
    <w:rsid w:val="003C3443"/>
    <w:rsid w:val="003C4971"/>
    <w:rsid w:val="003D2BDE"/>
    <w:rsid w:val="003D2CD8"/>
    <w:rsid w:val="003D431B"/>
    <w:rsid w:val="003D474E"/>
    <w:rsid w:val="003D67E5"/>
    <w:rsid w:val="004031A7"/>
    <w:rsid w:val="00403790"/>
    <w:rsid w:val="004136D9"/>
    <w:rsid w:val="00415B61"/>
    <w:rsid w:val="0041612A"/>
    <w:rsid w:val="00422872"/>
    <w:rsid w:val="00426181"/>
    <w:rsid w:val="00434EA3"/>
    <w:rsid w:val="0043658F"/>
    <w:rsid w:val="004536C2"/>
    <w:rsid w:val="004544B1"/>
    <w:rsid w:val="0045452C"/>
    <w:rsid w:val="004573B3"/>
    <w:rsid w:val="00467391"/>
    <w:rsid w:val="004754D3"/>
    <w:rsid w:val="004802EA"/>
    <w:rsid w:val="00484ED4"/>
    <w:rsid w:val="00486E78"/>
    <w:rsid w:val="00487C58"/>
    <w:rsid w:val="004929BB"/>
    <w:rsid w:val="004959BC"/>
    <w:rsid w:val="004962A7"/>
    <w:rsid w:val="004977CF"/>
    <w:rsid w:val="004A4173"/>
    <w:rsid w:val="004A4B6D"/>
    <w:rsid w:val="004A5CA3"/>
    <w:rsid w:val="004B394D"/>
    <w:rsid w:val="004C553E"/>
    <w:rsid w:val="004C781F"/>
    <w:rsid w:val="004E2794"/>
    <w:rsid w:val="004E38A8"/>
    <w:rsid w:val="004E3945"/>
    <w:rsid w:val="004E488C"/>
    <w:rsid w:val="004E6068"/>
    <w:rsid w:val="004E6D58"/>
    <w:rsid w:val="004F632A"/>
    <w:rsid w:val="005146F8"/>
    <w:rsid w:val="00514DFA"/>
    <w:rsid w:val="005245F8"/>
    <w:rsid w:val="00525D44"/>
    <w:rsid w:val="00527393"/>
    <w:rsid w:val="00530EF6"/>
    <w:rsid w:val="00541522"/>
    <w:rsid w:val="00542F77"/>
    <w:rsid w:val="0055188E"/>
    <w:rsid w:val="005535BD"/>
    <w:rsid w:val="00557621"/>
    <w:rsid w:val="0056251B"/>
    <w:rsid w:val="005627EB"/>
    <w:rsid w:val="0057188C"/>
    <w:rsid w:val="005749C1"/>
    <w:rsid w:val="00574C5C"/>
    <w:rsid w:val="00576B23"/>
    <w:rsid w:val="00580AA4"/>
    <w:rsid w:val="00583398"/>
    <w:rsid w:val="005940DC"/>
    <w:rsid w:val="005973DD"/>
    <w:rsid w:val="005A0F3D"/>
    <w:rsid w:val="005A6030"/>
    <w:rsid w:val="005B2BC4"/>
    <w:rsid w:val="005B57E0"/>
    <w:rsid w:val="005C4349"/>
    <w:rsid w:val="005C5594"/>
    <w:rsid w:val="005D2EEE"/>
    <w:rsid w:val="005D4E6F"/>
    <w:rsid w:val="005D4E77"/>
    <w:rsid w:val="005E4202"/>
    <w:rsid w:val="005F18AC"/>
    <w:rsid w:val="00600CE9"/>
    <w:rsid w:val="0060631A"/>
    <w:rsid w:val="00606FFB"/>
    <w:rsid w:val="00614BAB"/>
    <w:rsid w:val="00620490"/>
    <w:rsid w:val="00621E86"/>
    <w:rsid w:val="00623570"/>
    <w:rsid w:val="0062391E"/>
    <w:rsid w:val="00624861"/>
    <w:rsid w:val="00626A6E"/>
    <w:rsid w:val="00632D77"/>
    <w:rsid w:val="0063681F"/>
    <w:rsid w:val="006401C3"/>
    <w:rsid w:val="00640365"/>
    <w:rsid w:val="00640F97"/>
    <w:rsid w:val="00642EE5"/>
    <w:rsid w:val="00643298"/>
    <w:rsid w:val="00654A4B"/>
    <w:rsid w:val="006570E0"/>
    <w:rsid w:val="00671DAC"/>
    <w:rsid w:val="00681CF8"/>
    <w:rsid w:val="006820CC"/>
    <w:rsid w:val="00687890"/>
    <w:rsid w:val="00695BF0"/>
    <w:rsid w:val="006A51EC"/>
    <w:rsid w:val="006C03E1"/>
    <w:rsid w:val="006C2866"/>
    <w:rsid w:val="006C2F5A"/>
    <w:rsid w:val="006C6C9C"/>
    <w:rsid w:val="006D0844"/>
    <w:rsid w:val="006D4F18"/>
    <w:rsid w:val="006D796B"/>
    <w:rsid w:val="006E0433"/>
    <w:rsid w:val="006E2B4A"/>
    <w:rsid w:val="006F0910"/>
    <w:rsid w:val="00701619"/>
    <w:rsid w:val="00705093"/>
    <w:rsid w:val="00710766"/>
    <w:rsid w:val="00714031"/>
    <w:rsid w:val="0071478B"/>
    <w:rsid w:val="007161BB"/>
    <w:rsid w:val="0072573B"/>
    <w:rsid w:val="00732F79"/>
    <w:rsid w:val="007335A4"/>
    <w:rsid w:val="00741DF2"/>
    <w:rsid w:val="00742BFF"/>
    <w:rsid w:val="00743C1F"/>
    <w:rsid w:val="00750257"/>
    <w:rsid w:val="00752B0F"/>
    <w:rsid w:val="007546AE"/>
    <w:rsid w:val="00754BC0"/>
    <w:rsid w:val="00763410"/>
    <w:rsid w:val="00767E8D"/>
    <w:rsid w:val="00770167"/>
    <w:rsid w:val="00781042"/>
    <w:rsid w:val="007875FA"/>
    <w:rsid w:val="007A20E2"/>
    <w:rsid w:val="007A38E7"/>
    <w:rsid w:val="007A6E70"/>
    <w:rsid w:val="007B7115"/>
    <w:rsid w:val="007C2561"/>
    <w:rsid w:val="007C34B6"/>
    <w:rsid w:val="007C40F0"/>
    <w:rsid w:val="007C6E4E"/>
    <w:rsid w:val="007C6E75"/>
    <w:rsid w:val="007D165F"/>
    <w:rsid w:val="007E056F"/>
    <w:rsid w:val="007E2DD4"/>
    <w:rsid w:val="007E5CB9"/>
    <w:rsid w:val="007E6CCC"/>
    <w:rsid w:val="007E6DB9"/>
    <w:rsid w:val="007F3F66"/>
    <w:rsid w:val="00801262"/>
    <w:rsid w:val="00817A12"/>
    <w:rsid w:val="00827280"/>
    <w:rsid w:val="00830836"/>
    <w:rsid w:val="0083094D"/>
    <w:rsid w:val="00837650"/>
    <w:rsid w:val="00844520"/>
    <w:rsid w:val="00847456"/>
    <w:rsid w:val="00857A0F"/>
    <w:rsid w:val="0086617E"/>
    <w:rsid w:val="00870FD6"/>
    <w:rsid w:val="00884280"/>
    <w:rsid w:val="008855F5"/>
    <w:rsid w:val="0088575A"/>
    <w:rsid w:val="00891857"/>
    <w:rsid w:val="00892235"/>
    <w:rsid w:val="008929BB"/>
    <w:rsid w:val="00896D58"/>
    <w:rsid w:val="008B0C7D"/>
    <w:rsid w:val="008B2D7A"/>
    <w:rsid w:val="008C6316"/>
    <w:rsid w:val="008C77C7"/>
    <w:rsid w:val="008E5A89"/>
    <w:rsid w:val="008E683C"/>
    <w:rsid w:val="008E6C3C"/>
    <w:rsid w:val="008E7DD1"/>
    <w:rsid w:val="008F2C30"/>
    <w:rsid w:val="008F3D3C"/>
    <w:rsid w:val="008F4360"/>
    <w:rsid w:val="00910DCD"/>
    <w:rsid w:val="0091387A"/>
    <w:rsid w:val="00917B02"/>
    <w:rsid w:val="00922802"/>
    <w:rsid w:val="00924B20"/>
    <w:rsid w:val="00925A18"/>
    <w:rsid w:val="00925F36"/>
    <w:rsid w:val="00930A11"/>
    <w:rsid w:val="00936AD5"/>
    <w:rsid w:val="00942169"/>
    <w:rsid w:val="00943416"/>
    <w:rsid w:val="00946B0F"/>
    <w:rsid w:val="00947943"/>
    <w:rsid w:val="00950B57"/>
    <w:rsid w:val="00964444"/>
    <w:rsid w:val="00966214"/>
    <w:rsid w:val="009673A5"/>
    <w:rsid w:val="00970185"/>
    <w:rsid w:val="0097022F"/>
    <w:rsid w:val="00976212"/>
    <w:rsid w:val="00987119"/>
    <w:rsid w:val="00987C84"/>
    <w:rsid w:val="00992D5D"/>
    <w:rsid w:val="0099347E"/>
    <w:rsid w:val="00995786"/>
    <w:rsid w:val="009A3201"/>
    <w:rsid w:val="009A456E"/>
    <w:rsid w:val="009B144E"/>
    <w:rsid w:val="009B33D0"/>
    <w:rsid w:val="009C3908"/>
    <w:rsid w:val="009C5762"/>
    <w:rsid w:val="009D401B"/>
    <w:rsid w:val="009D5DCC"/>
    <w:rsid w:val="009E0E58"/>
    <w:rsid w:val="009E15DC"/>
    <w:rsid w:val="009F2D22"/>
    <w:rsid w:val="009F79EB"/>
    <w:rsid w:val="00A0594B"/>
    <w:rsid w:val="00A06686"/>
    <w:rsid w:val="00A11CFC"/>
    <w:rsid w:val="00A13135"/>
    <w:rsid w:val="00A15734"/>
    <w:rsid w:val="00A23D77"/>
    <w:rsid w:val="00A27806"/>
    <w:rsid w:val="00A33846"/>
    <w:rsid w:val="00A354B3"/>
    <w:rsid w:val="00A3627E"/>
    <w:rsid w:val="00A41BFE"/>
    <w:rsid w:val="00A56FA3"/>
    <w:rsid w:val="00A61673"/>
    <w:rsid w:val="00A7039E"/>
    <w:rsid w:val="00A704BD"/>
    <w:rsid w:val="00A705CE"/>
    <w:rsid w:val="00A73929"/>
    <w:rsid w:val="00A75CBC"/>
    <w:rsid w:val="00A7607D"/>
    <w:rsid w:val="00A86A6C"/>
    <w:rsid w:val="00A90B90"/>
    <w:rsid w:val="00A913FA"/>
    <w:rsid w:val="00A921F4"/>
    <w:rsid w:val="00A933D2"/>
    <w:rsid w:val="00AA263B"/>
    <w:rsid w:val="00AA62C0"/>
    <w:rsid w:val="00AB0659"/>
    <w:rsid w:val="00AB2EAF"/>
    <w:rsid w:val="00AB7979"/>
    <w:rsid w:val="00AC1882"/>
    <w:rsid w:val="00AC2768"/>
    <w:rsid w:val="00AD12CA"/>
    <w:rsid w:val="00AD7E96"/>
    <w:rsid w:val="00AF053B"/>
    <w:rsid w:val="00AF2473"/>
    <w:rsid w:val="00B01612"/>
    <w:rsid w:val="00B03DB7"/>
    <w:rsid w:val="00B10B61"/>
    <w:rsid w:val="00B10C70"/>
    <w:rsid w:val="00B10ECD"/>
    <w:rsid w:val="00B12A5E"/>
    <w:rsid w:val="00B1456F"/>
    <w:rsid w:val="00B178DA"/>
    <w:rsid w:val="00B2428F"/>
    <w:rsid w:val="00B36F5E"/>
    <w:rsid w:val="00B46700"/>
    <w:rsid w:val="00B53EA0"/>
    <w:rsid w:val="00B54598"/>
    <w:rsid w:val="00B56ADA"/>
    <w:rsid w:val="00B62C49"/>
    <w:rsid w:val="00B711F6"/>
    <w:rsid w:val="00B777EC"/>
    <w:rsid w:val="00B85C78"/>
    <w:rsid w:val="00B9455F"/>
    <w:rsid w:val="00BA614D"/>
    <w:rsid w:val="00BB10AD"/>
    <w:rsid w:val="00BB5CD6"/>
    <w:rsid w:val="00BC1050"/>
    <w:rsid w:val="00BC4074"/>
    <w:rsid w:val="00BC50BF"/>
    <w:rsid w:val="00BD2C0D"/>
    <w:rsid w:val="00BD6DC6"/>
    <w:rsid w:val="00BE6031"/>
    <w:rsid w:val="00BF5F47"/>
    <w:rsid w:val="00BF7320"/>
    <w:rsid w:val="00C11CBB"/>
    <w:rsid w:val="00C2094C"/>
    <w:rsid w:val="00C2289E"/>
    <w:rsid w:val="00C25970"/>
    <w:rsid w:val="00C2666C"/>
    <w:rsid w:val="00C32767"/>
    <w:rsid w:val="00C42C53"/>
    <w:rsid w:val="00C461FB"/>
    <w:rsid w:val="00C47200"/>
    <w:rsid w:val="00C52FBF"/>
    <w:rsid w:val="00C54FF4"/>
    <w:rsid w:val="00C579E6"/>
    <w:rsid w:val="00C642C2"/>
    <w:rsid w:val="00C64E24"/>
    <w:rsid w:val="00C700E8"/>
    <w:rsid w:val="00C8081A"/>
    <w:rsid w:val="00C82C1B"/>
    <w:rsid w:val="00C83851"/>
    <w:rsid w:val="00C845D2"/>
    <w:rsid w:val="00C97697"/>
    <w:rsid w:val="00CA151E"/>
    <w:rsid w:val="00CA24E6"/>
    <w:rsid w:val="00CA530A"/>
    <w:rsid w:val="00CA5EC6"/>
    <w:rsid w:val="00CB21F6"/>
    <w:rsid w:val="00CB5087"/>
    <w:rsid w:val="00CC40DF"/>
    <w:rsid w:val="00CC5E25"/>
    <w:rsid w:val="00CD5686"/>
    <w:rsid w:val="00CE28F5"/>
    <w:rsid w:val="00CE742A"/>
    <w:rsid w:val="00CF1B9E"/>
    <w:rsid w:val="00CF431B"/>
    <w:rsid w:val="00D001D9"/>
    <w:rsid w:val="00D06D92"/>
    <w:rsid w:val="00D06EC7"/>
    <w:rsid w:val="00D12288"/>
    <w:rsid w:val="00D1295D"/>
    <w:rsid w:val="00D12A9C"/>
    <w:rsid w:val="00D20224"/>
    <w:rsid w:val="00D21126"/>
    <w:rsid w:val="00D25206"/>
    <w:rsid w:val="00D3550D"/>
    <w:rsid w:val="00D41BD7"/>
    <w:rsid w:val="00D50893"/>
    <w:rsid w:val="00D533B9"/>
    <w:rsid w:val="00D56493"/>
    <w:rsid w:val="00D64433"/>
    <w:rsid w:val="00D64818"/>
    <w:rsid w:val="00D75081"/>
    <w:rsid w:val="00D773D2"/>
    <w:rsid w:val="00D77D7C"/>
    <w:rsid w:val="00D8303B"/>
    <w:rsid w:val="00D87557"/>
    <w:rsid w:val="00D904BA"/>
    <w:rsid w:val="00D91681"/>
    <w:rsid w:val="00DA0231"/>
    <w:rsid w:val="00DA1E23"/>
    <w:rsid w:val="00DB108D"/>
    <w:rsid w:val="00DB4D98"/>
    <w:rsid w:val="00DC2C6E"/>
    <w:rsid w:val="00DC4305"/>
    <w:rsid w:val="00DC53B1"/>
    <w:rsid w:val="00DC7821"/>
    <w:rsid w:val="00DD0B4A"/>
    <w:rsid w:val="00DD0C28"/>
    <w:rsid w:val="00DD325F"/>
    <w:rsid w:val="00DE2622"/>
    <w:rsid w:val="00DE54A4"/>
    <w:rsid w:val="00DE5CAB"/>
    <w:rsid w:val="00DF0727"/>
    <w:rsid w:val="00DF6447"/>
    <w:rsid w:val="00E12C45"/>
    <w:rsid w:val="00E13D61"/>
    <w:rsid w:val="00E23DA8"/>
    <w:rsid w:val="00E25CF7"/>
    <w:rsid w:val="00E27C01"/>
    <w:rsid w:val="00E40555"/>
    <w:rsid w:val="00E543CB"/>
    <w:rsid w:val="00E56CC9"/>
    <w:rsid w:val="00E906CB"/>
    <w:rsid w:val="00EA15B8"/>
    <w:rsid w:val="00EA3564"/>
    <w:rsid w:val="00EA3641"/>
    <w:rsid w:val="00EB2330"/>
    <w:rsid w:val="00EB3182"/>
    <w:rsid w:val="00EC53DD"/>
    <w:rsid w:val="00EC6C5F"/>
    <w:rsid w:val="00ED42B0"/>
    <w:rsid w:val="00ED70FB"/>
    <w:rsid w:val="00EE287B"/>
    <w:rsid w:val="00EE6D60"/>
    <w:rsid w:val="00EF6FFB"/>
    <w:rsid w:val="00F02D0B"/>
    <w:rsid w:val="00F11AF6"/>
    <w:rsid w:val="00F202CB"/>
    <w:rsid w:val="00F250A4"/>
    <w:rsid w:val="00F31377"/>
    <w:rsid w:val="00F330C3"/>
    <w:rsid w:val="00F3679A"/>
    <w:rsid w:val="00F4284B"/>
    <w:rsid w:val="00F43839"/>
    <w:rsid w:val="00F46508"/>
    <w:rsid w:val="00F51FA6"/>
    <w:rsid w:val="00F6383F"/>
    <w:rsid w:val="00F65E54"/>
    <w:rsid w:val="00F666F3"/>
    <w:rsid w:val="00F67C63"/>
    <w:rsid w:val="00F71C73"/>
    <w:rsid w:val="00F73F48"/>
    <w:rsid w:val="00F80400"/>
    <w:rsid w:val="00F80F02"/>
    <w:rsid w:val="00F81472"/>
    <w:rsid w:val="00F91619"/>
    <w:rsid w:val="00FA6025"/>
    <w:rsid w:val="00FB18F1"/>
    <w:rsid w:val="00FB3480"/>
    <w:rsid w:val="00FB5950"/>
    <w:rsid w:val="00FB6B61"/>
    <w:rsid w:val="00FC779F"/>
    <w:rsid w:val="00FD540B"/>
    <w:rsid w:val="00FD7AA2"/>
    <w:rsid w:val="00FF0C04"/>
    <w:rsid w:val="00FF5D7F"/>
    <w:rsid w:val="00FF74A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2"/>
    <o:shapelayout v:ext="edit">
      <o:idmap v:ext="edit" data="2"/>
      <o:rules v:ext="edit">
        <o:r id="V:Rule3" type="connector" idref="#_x0000_s2097"/>
        <o:r id="V:Rule4" type="connector" idref="#_x0000_s2100"/>
      </o:rules>
    </o:shapelayout>
  </w:shapeDefaults>
  <w:decimalSymbol w:val="."/>
  <w:listSeparator w:val=","/>
  <w14:docId w14:val="1A3A1E18"/>
  <w15:chartTrackingRefBased/>
  <w15:docId w15:val="{59C856F0-4968-4E45-8B1D-D7E56682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EE5"/>
    <w:pPr>
      <w:spacing w:after="200" w:line="276" w:lineRule="auto"/>
    </w:pPr>
    <w:rPr>
      <w:sz w:val="22"/>
      <w:szCs w:val="22"/>
      <w:lang w:val="en-US" w:eastAsia="en-US"/>
    </w:rPr>
  </w:style>
  <w:style w:type="paragraph" w:styleId="Heading1">
    <w:name w:val="heading 1"/>
    <w:basedOn w:val="Normal"/>
    <w:next w:val="Normal"/>
    <w:link w:val="Heading1Char"/>
    <w:autoRedefine/>
    <w:uiPriority w:val="99"/>
    <w:qFormat/>
    <w:rsid w:val="00632D77"/>
    <w:pPr>
      <w:keepNext/>
      <w:keepLines/>
      <w:spacing w:before="480" w:after="0"/>
      <w:outlineLvl w:val="0"/>
    </w:pPr>
    <w:rPr>
      <w:rFonts w:ascii="Cambria" w:eastAsia="Times New Roman" w:hAnsi="Cambria" w:cs="Times New Roman"/>
      <w:b/>
      <w:bCs/>
      <w:sz w:val="28"/>
      <w:szCs w:val="28"/>
      <w:lang w:val="en-GB"/>
    </w:rPr>
  </w:style>
  <w:style w:type="paragraph" w:styleId="Heading2">
    <w:name w:val="heading 2"/>
    <w:basedOn w:val="Normal"/>
    <w:next w:val="Normal"/>
    <w:link w:val="Heading2Char"/>
    <w:semiHidden/>
    <w:unhideWhenUsed/>
    <w:qFormat/>
    <w:locked/>
    <w:rsid w:val="00D41BD7"/>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locked/>
    <w:rsid w:val="00D25206"/>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32D77"/>
    <w:rPr>
      <w:rFonts w:ascii="Cambria" w:hAnsi="Cambria" w:cs="Times New Roman"/>
      <w:b/>
      <w:bCs/>
      <w:sz w:val="28"/>
      <w:szCs w:val="28"/>
      <w:lang w:val="en-GB"/>
    </w:rPr>
  </w:style>
  <w:style w:type="paragraph" w:styleId="ListParagraph">
    <w:name w:val="List Paragraph"/>
    <w:basedOn w:val="Normal"/>
    <w:uiPriority w:val="34"/>
    <w:qFormat/>
    <w:rsid w:val="00DB108D"/>
    <w:pPr>
      <w:ind w:left="720"/>
      <w:contextualSpacing/>
    </w:pPr>
  </w:style>
  <w:style w:type="paragraph" w:styleId="BodyText">
    <w:name w:val="Body Text"/>
    <w:basedOn w:val="Normal"/>
    <w:link w:val="BodyTextChar"/>
    <w:uiPriority w:val="99"/>
    <w:semiHidden/>
    <w:rsid w:val="00E12C45"/>
    <w:pPr>
      <w:spacing w:after="0" w:line="240" w:lineRule="auto"/>
      <w:jc w:val="center"/>
    </w:pPr>
    <w:rPr>
      <w:rFonts w:ascii="Times New Roman" w:eastAsia="Times New Roman" w:hAnsi="Times New Roman" w:cs="Times New Roman"/>
      <w:b/>
      <w:bCs/>
      <w:sz w:val="32"/>
      <w:szCs w:val="32"/>
    </w:rPr>
  </w:style>
  <w:style w:type="character" w:customStyle="1" w:styleId="BodyTextChar">
    <w:name w:val="Body Text Char"/>
    <w:link w:val="BodyText"/>
    <w:uiPriority w:val="99"/>
    <w:semiHidden/>
    <w:locked/>
    <w:rsid w:val="00E12C45"/>
    <w:rPr>
      <w:rFonts w:ascii="Times New Roman" w:hAnsi="Times New Roman" w:cs="Times New Roman"/>
      <w:b/>
      <w:bCs/>
      <w:sz w:val="32"/>
      <w:szCs w:val="32"/>
    </w:rPr>
  </w:style>
  <w:style w:type="paragraph" w:customStyle="1" w:styleId="Normal1">
    <w:name w:val="Normal1"/>
    <w:basedOn w:val="Normal"/>
    <w:uiPriority w:val="99"/>
    <w:rsid w:val="00CA5EC6"/>
    <w:pPr>
      <w:spacing w:after="0" w:line="240" w:lineRule="auto"/>
    </w:pPr>
    <w:rPr>
      <w:rFonts w:ascii="Times New Roman" w:eastAsia="Times New Roman" w:hAnsi="Times New Roman" w:cs="Times New Roman"/>
      <w:sz w:val="24"/>
      <w:szCs w:val="24"/>
    </w:rPr>
  </w:style>
  <w:style w:type="character" w:customStyle="1" w:styleId="normalchar1">
    <w:name w:val="normal__char1"/>
    <w:uiPriority w:val="99"/>
    <w:rsid w:val="00CA5EC6"/>
    <w:rPr>
      <w:rFonts w:ascii="Times New Roman" w:hAnsi="Times New Roman" w:cs="Times New Roman"/>
      <w:sz w:val="24"/>
      <w:szCs w:val="24"/>
    </w:rPr>
  </w:style>
  <w:style w:type="paragraph" w:styleId="BalloonText">
    <w:name w:val="Balloon Text"/>
    <w:basedOn w:val="Normal"/>
    <w:link w:val="BalloonTextChar"/>
    <w:uiPriority w:val="99"/>
    <w:semiHidden/>
    <w:rsid w:val="008272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27280"/>
    <w:rPr>
      <w:rFonts w:ascii="Tahoma" w:hAnsi="Tahoma" w:cs="Tahoma"/>
      <w:sz w:val="16"/>
      <w:szCs w:val="16"/>
    </w:rPr>
  </w:style>
  <w:style w:type="character" w:styleId="Hyperlink">
    <w:name w:val="Hyperlink"/>
    <w:uiPriority w:val="99"/>
    <w:semiHidden/>
    <w:rsid w:val="000408E9"/>
    <w:rPr>
      <w:rFonts w:cs="Times New Roman"/>
      <w:color w:val="993333"/>
      <w:u w:val="single"/>
    </w:rPr>
  </w:style>
  <w:style w:type="paragraph" w:styleId="NormalWeb">
    <w:name w:val="Normal (Web)"/>
    <w:basedOn w:val="Normal"/>
    <w:uiPriority w:val="99"/>
    <w:rsid w:val="000408E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DC53B1"/>
    <w:pPr>
      <w:tabs>
        <w:tab w:val="center" w:pos="4320"/>
        <w:tab w:val="right" w:pos="8640"/>
      </w:tabs>
    </w:pPr>
  </w:style>
  <w:style w:type="character" w:customStyle="1" w:styleId="HeaderChar">
    <w:name w:val="Header Char"/>
    <w:link w:val="Header"/>
    <w:uiPriority w:val="99"/>
    <w:locked/>
    <w:rsid w:val="00B54598"/>
    <w:rPr>
      <w:rFonts w:cs="Times New Roman"/>
    </w:rPr>
  </w:style>
  <w:style w:type="character" w:styleId="PageNumber">
    <w:name w:val="page number"/>
    <w:uiPriority w:val="99"/>
    <w:rsid w:val="00DC53B1"/>
    <w:rPr>
      <w:rFonts w:cs="Times New Roman"/>
    </w:rPr>
  </w:style>
  <w:style w:type="character" w:customStyle="1" w:styleId="addmd1">
    <w:name w:val="addmd1"/>
    <w:rsid w:val="00467391"/>
    <w:rPr>
      <w:sz w:val="20"/>
      <w:szCs w:val="20"/>
    </w:rPr>
  </w:style>
  <w:style w:type="character" w:styleId="Strong">
    <w:name w:val="Strong"/>
    <w:uiPriority w:val="22"/>
    <w:qFormat/>
    <w:locked/>
    <w:rsid w:val="00987119"/>
    <w:rPr>
      <w:b/>
      <w:bCs/>
    </w:rPr>
  </w:style>
  <w:style w:type="character" w:customStyle="1" w:styleId="collapseomatic1">
    <w:name w:val="collapseomatic1"/>
    <w:rsid w:val="00987119"/>
  </w:style>
  <w:style w:type="paragraph" w:styleId="Footer">
    <w:name w:val="footer"/>
    <w:basedOn w:val="Normal"/>
    <w:link w:val="FooterChar"/>
    <w:uiPriority w:val="99"/>
    <w:unhideWhenUsed/>
    <w:rsid w:val="006820CC"/>
    <w:pPr>
      <w:tabs>
        <w:tab w:val="center" w:pos="4680"/>
        <w:tab w:val="right" w:pos="9360"/>
      </w:tabs>
    </w:pPr>
  </w:style>
  <w:style w:type="character" w:customStyle="1" w:styleId="FooterChar">
    <w:name w:val="Footer Char"/>
    <w:link w:val="Footer"/>
    <w:uiPriority w:val="99"/>
    <w:rsid w:val="006820CC"/>
    <w:rPr>
      <w:sz w:val="22"/>
      <w:szCs w:val="22"/>
    </w:rPr>
  </w:style>
  <w:style w:type="paragraph" w:styleId="Subtitle">
    <w:name w:val="Subtitle"/>
    <w:basedOn w:val="Normal"/>
    <w:next w:val="Normal"/>
    <w:link w:val="SubtitleChar"/>
    <w:qFormat/>
    <w:locked/>
    <w:rsid w:val="0091387A"/>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rsid w:val="0091387A"/>
    <w:rPr>
      <w:rFonts w:ascii="Cambria" w:eastAsia="Times New Roman" w:hAnsi="Cambria" w:cs="Times New Roman"/>
      <w:sz w:val="24"/>
      <w:szCs w:val="24"/>
    </w:rPr>
  </w:style>
  <w:style w:type="paragraph" w:customStyle="1" w:styleId="Default">
    <w:name w:val="Default"/>
    <w:rsid w:val="0032782F"/>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customStyle="1" w:styleId="name">
    <w:name w:val="name"/>
    <w:rsid w:val="00D06EC7"/>
  </w:style>
  <w:style w:type="character" w:styleId="CommentReference">
    <w:name w:val="annotation reference"/>
    <w:uiPriority w:val="99"/>
    <w:semiHidden/>
    <w:unhideWhenUsed/>
    <w:rsid w:val="00B01612"/>
    <w:rPr>
      <w:sz w:val="16"/>
      <w:szCs w:val="16"/>
    </w:rPr>
  </w:style>
  <w:style w:type="paragraph" w:styleId="CommentText">
    <w:name w:val="annotation text"/>
    <w:basedOn w:val="Normal"/>
    <w:link w:val="CommentTextChar"/>
    <w:uiPriority w:val="99"/>
    <w:semiHidden/>
    <w:unhideWhenUsed/>
    <w:rsid w:val="00B01612"/>
    <w:rPr>
      <w:sz w:val="20"/>
      <w:szCs w:val="20"/>
    </w:rPr>
  </w:style>
  <w:style w:type="character" w:customStyle="1" w:styleId="CommentTextChar">
    <w:name w:val="Comment Text Char"/>
    <w:basedOn w:val="DefaultParagraphFont"/>
    <w:link w:val="CommentText"/>
    <w:uiPriority w:val="99"/>
    <w:semiHidden/>
    <w:rsid w:val="00B01612"/>
  </w:style>
  <w:style w:type="paragraph" w:styleId="CommentSubject">
    <w:name w:val="annotation subject"/>
    <w:basedOn w:val="CommentText"/>
    <w:next w:val="CommentText"/>
    <w:link w:val="CommentSubjectChar"/>
    <w:uiPriority w:val="99"/>
    <w:semiHidden/>
    <w:unhideWhenUsed/>
    <w:rsid w:val="00B01612"/>
    <w:rPr>
      <w:b/>
      <w:bCs/>
    </w:rPr>
  </w:style>
  <w:style w:type="character" w:customStyle="1" w:styleId="CommentSubjectChar">
    <w:name w:val="Comment Subject Char"/>
    <w:link w:val="CommentSubject"/>
    <w:uiPriority w:val="99"/>
    <w:semiHidden/>
    <w:rsid w:val="00B01612"/>
    <w:rPr>
      <w:b/>
      <w:bCs/>
    </w:rPr>
  </w:style>
  <w:style w:type="paragraph" w:styleId="Revision">
    <w:name w:val="Revision"/>
    <w:hidden/>
    <w:uiPriority w:val="99"/>
    <w:semiHidden/>
    <w:rsid w:val="008929BB"/>
    <w:rPr>
      <w:sz w:val="22"/>
      <w:szCs w:val="22"/>
      <w:lang w:val="en-US" w:eastAsia="en-US"/>
    </w:rPr>
  </w:style>
  <w:style w:type="character" w:styleId="Emphasis">
    <w:name w:val="Emphasis"/>
    <w:uiPriority w:val="20"/>
    <w:qFormat/>
    <w:locked/>
    <w:rsid w:val="007F3F66"/>
    <w:rPr>
      <w:i/>
      <w:iCs/>
    </w:rPr>
  </w:style>
  <w:style w:type="character" w:customStyle="1" w:styleId="apple-converted-space">
    <w:name w:val="apple-converted-space"/>
    <w:rsid w:val="00A921F4"/>
  </w:style>
  <w:style w:type="character" w:customStyle="1" w:styleId="bodytextChar0">
    <w:name w:val="bodytext Char"/>
    <w:link w:val="bodytext0"/>
    <w:locked/>
    <w:rsid w:val="00BC1050"/>
    <w:rPr>
      <w:rFonts w:eastAsia="Times New Roman"/>
      <w:sz w:val="22"/>
      <w:szCs w:val="24"/>
      <w:lang w:val="sv-SE" w:eastAsia="sv-SE"/>
    </w:rPr>
  </w:style>
  <w:style w:type="paragraph" w:customStyle="1" w:styleId="bodytext0">
    <w:name w:val="bodytext"/>
    <w:link w:val="bodytextChar0"/>
    <w:qFormat/>
    <w:rsid w:val="00BC1050"/>
    <w:pPr>
      <w:spacing w:after="120" w:line="260" w:lineRule="exact"/>
      <w:jc w:val="both"/>
    </w:pPr>
    <w:rPr>
      <w:rFonts w:eastAsia="Times New Roman"/>
      <w:sz w:val="22"/>
      <w:szCs w:val="24"/>
      <w:lang w:val="sv-SE" w:eastAsia="sv-SE"/>
    </w:rPr>
  </w:style>
  <w:style w:type="paragraph" w:styleId="PlainText">
    <w:name w:val="Plain Text"/>
    <w:basedOn w:val="Normal"/>
    <w:link w:val="PlainTextChar"/>
    <w:uiPriority w:val="99"/>
    <w:unhideWhenUsed/>
    <w:rsid w:val="00BC1050"/>
    <w:pPr>
      <w:spacing w:after="0" w:line="240" w:lineRule="auto"/>
    </w:pPr>
    <w:rPr>
      <w:rFonts w:eastAsia="Cambria"/>
      <w:szCs w:val="21"/>
      <w:lang w:val="en-GB"/>
    </w:rPr>
  </w:style>
  <w:style w:type="character" w:customStyle="1" w:styleId="PlainTextChar">
    <w:name w:val="Plain Text Char"/>
    <w:link w:val="PlainText"/>
    <w:uiPriority w:val="99"/>
    <w:rsid w:val="00BC1050"/>
    <w:rPr>
      <w:rFonts w:eastAsia="Cambria"/>
      <w:sz w:val="22"/>
      <w:szCs w:val="21"/>
      <w:lang w:val="en-GB"/>
    </w:rPr>
  </w:style>
  <w:style w:type="character" w:customStyle="1" w:styleId="Heading3Char">
    <w:name w:val="Heading 3 Char"/>
    <w:link w:val="Heading3"/>
    <w:semiHidden/>
    <w:rsid w:val="00D25206"/>
    <w:rPr>
      <w:rFonts w:ascii="Cambria" w:eastAsia="Times New Roman" w:hAnsi="Cambria" w:cs="Times New Roman"/>
      <w:b/>
      <w:bCs/>
      <w:sz w:val="26"/>
      <w:szCs w:val="26"/>
    </w:rPr>
  </w:style>
  <w:style w:type="character" w:customStyle="1" w:styleId="Heading2Char">
    <w:name w:val="Heading 2 Char"/>
    <w:link w:val="Heading2"/>
    <w:semiHidden/>
    <w:rsid w:val="00D41BD7"/>
    <w:rPr>
      <w:rFonts w:ascii="Cambria" w:eastAsia="Times New Roman" w:hAnsi="Cambria" w:cs="Times New Roman"/>
      <w:b/>
      <w:bCs/>
      <w:i/>
      <w:iCs/>
      <w:sz w:val="28"/>
      <w:szCs w:val="28"/>
    </w:rPr>
  </w:style>
  <w:style w:type="character" w:styleId="UnresolvedMention">
    <w:name w:val="Unresolved Mention"/>
    <w:basedOn w:val="DefaultParagraphFont"/>
    <w:uiPriority w:val="99"/>
    <w:semiHidden/>
    <w:unhideWhenUsed/>
    <w:rsid w:val="0073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9278">
      <w:bodyDiv w:val="1"/>
      <w:marLeft w:val="0"/>
      <w:marRight w:val="0"/>
      <w:marTop w:val="0"/>
      <w:marBottom w:val="0"/>
      <w:divBdr>
        <w:top w:val="none" w:sz="0" w:space="0" w:color="auto"/>
        <w:left w:val="none" w:sz="0" w:space="0" w:color="auto"/>
        <w:bottom w:val="none" w:sz="0" w:space="0" w:color="auto"/>
        <w:right w:val="none" w:sz="0" w:space="0" w:color="auto"/>
      </w:divBdr>
    </w:div>
    <w:div w:id="284041973">
      <w:bodyDiv w:val="1"/>
      <w:marLeft w:val="0"/>
      <w:marRight w:val="0"/>
      <w:marTop w:val="0"/>
      <w:marBottom w:val="0"/>
      <w:divBdr>
        <w:top w:val="none" w:sz="0" w:space="0" w:color="auto"/>
        <w:left w:val="none" w:sz="0" w:space="0" w:color="auto"/>
        <w:bottom w:val="none" w:sz="0" w:space="0" w:color="auto"/>
        <w:right w:val="none" w:sz="0" w:space="0" w:color="auto"/>
      </w:divBdr>
    </w:div>
    <w:div w:id="427384850">
      <w:bodyDiv w:val="1"/>
      <w:marLeft w:val="0"/>
      <w:marRight w:val="0"/>
      <w:marTop w:val="0"/>
      <w:marBottom w:val="0"/>
      <w:divBdr>
        <w:top w:val="none" w:sz="0" w:space="0" w:color="auto"/>
        <w:left w:val="none" w:sz="0" w:space="0" w:color="auto"/>
        <w:bottom w:val="none" w:sz="0" w:space="0" w:color="auto"/>
        <w:right w:val="none" w:sz="0" w:space="0" w:color="auto"/>
      </w:divBdr>
    </w:div>
    <w:div w:id="460611895">
      <w:bodyDiv w:val="1"/>
      <w:marLeft w:val="0"/>
      <w:marRight w:val="0"/>
      <w:marTop w:val="0"/>
      <w:marBottom w:val="0"/>
      <w:divBdr>
        <w:top w:val="none" w:sz="0" w:space="0" w:color="auto"/>
        <w:left w:val="none" w:sz="0" w:space="0" w:color="auto"/>
        <w:bottom w:val="none" w:sz="0" w:space="0" w:color="auto"/>
        <w:right w:val="none" w:sz="0" w:space="0" w:color="auto"/>
      </w:divBdr>
    </w:div>
    <w:div w:id="766271590">
      <w:bodyDiv w:val="1"/>
      <w:marLeft w:val="0"/>
      <w:marRight w:val="0"/>
      <w:marTop w:val="0"/>
      <w:marBottom w:val="0"/>
      <w:divBdr>
        <w:top w:val="none" w:sz="0" w:space="0" w:color="auto"/>
        <w:left w:val="none" w:sz="0" w:space="0" w:color="auto"/>
        <w:bottom w:val="none" w:sz="0" w:space="0" w:color="auto"/>
        <w:right w:val="none" w:sz="0" w:space="0" w:color="auto"/>
      </w:divBdr>
      <w:divsChild>
        <w:div w:id="1047224338">
          <w:marLeft w:val="0"/>
          <w:marRight w:val="0"/>
          <w:marTop w:val="0"/>
          <w:marBottom w:val="0"/>
          <w:divBdr>
            <w:top w:val="none" w:sz="0" w:space="0" w:color="auto"/>
            <w:left w:val="none" w:sz="0" w:space="0" w:color="auto"/>
            <w:bottom w:val="none" w:sz="0" w:space="0" w:color="auto"/>
            <w:right w:val="none" w:sz="0" w:space="0" w:color="auto"/>
          </w:divBdr>
          <w:divsChild>
            <w:div w:id="1952515454">
              <w:marLeft w:val="0"/>
              <w:marRight w:val="0"/>
              <w:marTop w:val="0"/>
              <w:marBottom w:val="0"/>
              <w:divBdr>
                <w:top w:val="none" w:sz="0" w:space="0" w:color="auto"/>
                <w:left w:val="none" w:sz="0" w:space="0" w:color="auto"/>
                <w:bottom w:val="none" w:sz="0" w:space="0" w:color="auto"/>
                <w:right w:val="none" w:sz="0" w:space="0" w:color="auto"/>
              </w:divBdr>
              <w:divsChild>
                <w:div w:id="30307102">
                  <w:marLeft w:val="0"/>
                  <w:marRight w:val="0"/>
                  <w:marTop w:val="0"/>
                  <w:marBottom w:val="0"/>
                  <w:divBdr>
                    <w:top w:val="none" w:sz="0" w:space="0" w:color="auto"/>
                    <w:left w:val="none" w:sz="0" w:space="0" w:color="auto"/>
                    <w:bottom w:val="none" w:sz="0" w:space="0" w:color="auto"/>
                    <w:right w:val="none" w:sz="0" w:space="0" w:color="auto"/>
                  </w:divBdr>
                  <w:divsChild>
                    <w:div w:id="411969485">
                      <w:marLeft w:val="0"/>
                      <w:marRight w:val="0"/>
                      <w:marTop w:val="0"/>
                      <w:marBottom w:val="0"/>
                      <w:divBdr>
                        <w:top w:val="none" w:sz="0" w:space="0" w:color="auto"/>
                        <w:left w:val="none" w:sz="0" w:space="0" w:color="auto"/>
                        <w:bottom w:val="none" w:sz="0" w:space="0" w:color="auto"/>
                        <w:right w:val="none" w:sz="0" w:space="0" w:color="auto"/>
                      </w:divBdr>
                      <w:divsChild>
                        <w:div w:id="739905047">
                          <w:marLeft w:val="0"/>
                          <w:marRight w:val="0"/>
                          <w:marTop w:val="0"/>
                          <w:marBottom w:val="0"/>
                          <w:divBdr>
                            <w:top w:val="none" w:sz="0" w:space="0" w:color="auto"/>
                            <w:left w:val="none" w:sz="0" w:space="0" w:color="auto"/>
                            <w:bottom w:val="none" w:sz="0" w:space="0" w:color="auto"/>
                            <w:right w:val="none" w:sz="0" w:space="0" w:color="auto"/>
                          </w:divBdr>
                          <w:divsChild>
                            <w:div w:id="1401831409">
                              <w:marLeft w:val="0"/>
                              <w:marRight w:val="0"/>
                              <w:marTop w:val="0"/>
                              <w:marBottom w:val="0"/>
                              <w:divBdr>
                                <w:top w:val="none" w:sz="0" w:space="0" w:color="auto"/>
                                <w:left w:val="none" w:sz="0" w:space="0" w:color="auto"/>
                                <w:bottom w:val="none" w:sz="0" w:space="0" w:color="auto"/>
                                <w:right w:val="none" w:sz="0" w:space="0" w:color="auto"/>
                              </w:divBdr>
                              <w:divsChild>
                                <w:div w:id="1929725575">
                                  <w:marLeft w:val="0"/>
                                  <w:marRight w:val="0"/>
                                  <w:marTop w:val="0"/>
                                  <w:marBottom w:val="0"/>
                                  <w:divBdr>
                                    <w:top w:val="none" w:sz="0" w:space="0" w:color="auto"/>
                                    <w:left w:val="none" w:sz="0" w:space="0" w:color="auto"/>
                                    <w:bottom w:val="none" w:sz="0" w:space="0" w:color="auto"/>
                                    <w:right w:val="none" w:sz="0" w:space="0" w:color="auto"/>
                                  </w:divBdr>
                                  <w:divsChild>
                                    <w:div w:id="393478697">
                                      <w:marLeft w:val="0"/>
                                      <w:marRight w:val="0"/>
                                      <w:marTop w:val="0"/>
                                      <w:marBottom w:val="0"/>
                                      <w:divBdr>
                                        <w:top w:val="none" w:sz="0" w:space="0" w:color="auto"/>
                                        <w:left w:val="none" w:sz="0" w:space="0" w:color="auto"/>
                                        <w:bottom w:val="none" w:sz="0" w:space="0" w:color="auto"/>
                                        <w:right w:val="none" w:sz="0" w:space="0" w:color="auto"/>
                                      </w:divBdr>
                                      <w:divsChild>
                                        <w:div w:id="2093700019">
                                          <w:marLeft w:val="0"/>
                                          <w:marRight w:val="0"/>
                                          <w:marTop w:val="0"/>
                                          <w:marBottom w:val="0"/>
                                          <w:divBdr>
                                            <w:top w:val="none" w:sz="0" w:space="0" w:color="auto"/>
                                            <w:left w:val="none" w:sz="0" w:space="0" w:color="auto"/>
                                            <w:bottom w:val="none" w:sz="0" w:space="0" w:color="auto"/>
                                            <w:right w:val="none" w:sz="0" w:space="0" w:color="auto"/>
                                          </w:divBdr>
                                          <w:divsChild>
                                            <w:div w:id="1199777034">
                                              <w:marLeft w:val="0"/>
                                              <w:marRight w:val="0"/>
                                              <w:marTop w:val="0"/>
                                              <w:marBottom w:val="0"/>
                                              <w:divBdr>
                                                <w:top w:val="none" w:sz="0" w:space="0" w:color="auto"/>
                                                <w:left w:val="none" w:sz="0" w:space="0" w:color="auto"/>
                                                <w:bottom w:val="none" w:sz="0" w:space="0" w:color="auto"/>
                                                <w:right w:val="none" w:sz="0" w:space="0" w:color="auto"/>
                                              </w:divBdr>
                                              <w:divsChild>
                                                <w:div w:id="425226413">
                                                  <w:marLeft w:val="0"/>
                                                  <w:marRight w:val="0"/>
                                                  <w:marTop w:val="0"/>
                                                  <w:marBottom w:val="0"/>
                                                  <w:divBdr>
                                                    <w:top w:val="none" w:sz="0" w:space="0" w:color="auto"/>
                                                    <w:left w:val="none" w:sz="0" w:space="0" w:color="auto"/>
                                                    <w:bottom w:val="none" w:sz="0" w:space="0" w:color="auto"/>
                                                    <w:right w:val="none" w:sz="0" w:space="0" w:color="auto"/>
                                                  </w:divBdr>
                                                  <w:divsChild>
                                                    <w:div w:id="290135890">
                                                      <w:marLeft w:val="0"/>
                                                      <w:marRight w:val="0"/>
                                                      <w:marTop w:val="0"/>
                                                      <w:marBottom w:val="0"/>
                                                      <w:divBdr>
                                                        <w:top w:val="none" w:sz="0" w:space="0" w:color="auto"/>
                                                        <w:left w:val="none" w:sz="0" w:space="0" w:color="auto"/>
                                                        <w:bottom w:val="none" w:sz="0" w:space="0" w:color="auto"/>
                                                        <w:right w:val="none" w:sz="0" w:space="0" w:color="auto"/>
                                                      </w:divBdr>
                                                      <w:divsChild>
                                                        <w:div w:id="1592157775">
                                                          <w:marLeft w:val="0"/>
                                                          <w:marRight w:val="0"/>
                                                          <w:marTop w:val="0"/>
                                                          <w:marBottom w:val="0"/>
                                                          <w:divBdr>
                                                            <w:top w:val="none" w:sz="0" w:space="0" w:color="auto"/>
                                                            <w:left w:val="none" w:sz="0" w:space="0" w:color="auto"/>
                                                            <w:bottom w:val="none" w:sz="0" w:space="0" w:color="auto"/>
                                                            <w:right w:val="none" w:sz="0" w:space="0" w:color="auto"/>
                                                          </w:divBdr>
                                                          <w:divsChild>
                                                            <w:div w:id="1077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6486818">
      <w:bodyDiv w:val="1"/>
      <w:marLeft w:val="0"/>
      <w:marRight w:val="0"/>
      <w:marTop w:val="0"/>
      <w:marBottom w:val="0"/>
      <w:divBdr>
        <w:top w:val="none" w:sz="0" w:space="0" w:color="auto"/>
        <w:left w:val="none" w:sz="0" w:space="0" w:color="auto"/>
        <w:bottom w:val="none" w:sz="0" w:space="0" w:color="auto"/>
        <w:right w:val="none" w:sz="0" w:space="0" w:color="auto"/>
      </w:divBdr>
      <w:divsChild>
        <w:div w:id="954092047">
          <w:marLeft w:val="0"/>
          <w:marRight w:val="0"/>
          <w:marTop w:val="0"/>
          <w:marBottom w:val="0"/>
          <w:divBdr>
            <w:top w:val="none" w:sz="0" w:space="0" w:color="auto"/>
            <w:left w:val="none" w:sz="0" w:space="0" w:color="auto"/>
            <w:bottom w:val="none" w:sz="0" w:space="0" w:color="auto"/>
            <w:right w:val="none" w:sz="0" w:space="0" w:color="auto"/>
          </w:divBdr>
          <w:divsChild>
            <w:div w:id="1153714056">
              <w:marLeft w:val="0"/>
              <w:marRight w:val="0"/>
              <w:marTop w:val="0"/>
              <w:marBottom w:val="0"/>
              <w:divBdr>
                <w:top w:val="none" w:sz="0" w:space="0" w:color="auto"/>
                <w:left w:val="none" w:sz="0" w:space="0" w:color="auto"/>
                <w:bottom w:val="none" w:sz="0" w:space="0" w:color="auto"/>
                <w:right w:val="none" w:sz="0" w:space="0" w:color="auto"/>
              </w:divBdr>
              <w:divsChild>
                <w:div w:id="703673189">
                  <w:marLeft w:val="0"/>
                  <w:marRight w:val="0"/>
                  <w:marTop w:val="0"/>
                  <w:marBottom w:val="0"/>
                  <w:divBdr>
                    <w:top w:val="none" w:sz="0" w:space="0" w:color="auto"/>
                    <w:left w:val="none" w:sz="0" w:space="0" w:color="auto"/>
                    <w:bottom w:val="none" w:sz="0" w:space="0" w:color="auto"/>
                    <w:right w:val="none" w:sz="0" w:space="0" w:color="auto"/>
                  </w:divBdr>
                  <w:divsChild>
                    <w:div w:id="1224683064">
                      <w:marLeft w:val="0"/>
                      <w:marRight w:val="0"/>
                      <w:marTop w:val="0"/>
                      <w:marBottom w:val="0"/>
                      <w:divBdr>
                        <w:top w:val="none" w:sz="0" w:space="0" w:color="auto"/>
                        <w:left w:val="none" w:sz="0" w:space="0" w:color="auto"/>
                        <w:bottom w:val="none" w:sz="0" w:space="0" w:color="auto"/>
                        <w:right w:val="none" w:sz="0" w:space="0" w:color="auto"/>
                      </w:divBdr>
                      <w:divsChild>
                        <w:div w:id="800269333">
                          <w:marLeft w:val="0"/>
                          <w:marRight w:val="0"/>
                          <w:marTop w:val="0"/>
                          <w:marBottom w:val="0"/>
                          <w:divBdr>
                            <w:top w:val="none" w:sz="0" w:space="0" w:color="auto"/>
                            <w:left w:val="none" w:sz="0" w:space="0" w:color="auto"/>
                            <w:bottom w:val="none" w:sz="0" w:space="0" w:color="auto"/>
                            <w:right w:val="none" w:sz="0" w:space="0" w:color="auto"/>
                          </w:divBdr>
                          <w:divsChild>
                            <w:div w:id="1928927335">
                              <w:marLeft w:val="0"/>
                              <w:marRight w:val="0"/>
                              <w:marTop w:val="0"/>
                              <w:marBottom w:val="0"/>
                              <w:divBdr>
                                <w:top w:val="none" w:sz="0" w:space="0" w:color="auto"/>
                                <w:left w:val="none" w:sz="0" w:space="0" w:color="auto"/>
                                <w:bottom w:val="none" w:sz="0" w:space="0" w:color="auto"/>
                                <w:right w:val="none" w:sz="0" w:space="0" w:color="auto"/>
                              </w:divBdr>
                              <w:divsChild>
                                <w:div w:id="1014183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40817">
      <w:bodyDiv w:val="1"/>
      <w:marLeft w:val="0"/>
      <w:marRight w:val="0"/>
      <w:marTop w:val="0"/>
      <w:marBottom w:val="0"/>
      <w:divBdr>
        <w:top w:val="none" w:sz="0" w:space="0" w:color="auto"/>
        <w:left w:val="none" w:sz="0" w:space="0" w:color="auto"/>
        <w:bottom w:val="none" w:sz="0" w:space="0" w:color="auto"/>
        <w:right w:val="none" w:sz="0" w:space="0" w:color="auto"/>
      </w:divBdr>
    </w:div>
    <w:div w:id="1071000646">
      <w:bodyDiv w:val="1"/>
      <w:marLeft w:val="0"/>
      <w:marRight w:val="0"/>
      <w:marTop w:val="0"/>
      <w:marBottom w:val="0"/>
      <w:divBdr>
        <w:top w:val="none" w:sz="0" w:space="0" w:color="auto"/>
        <w:left w:val="none" w:sz="0" w:space="0" w:color="auto"/>
        <w:bottom w:val="none" w:sz="0" w:space="0" w:color="auto"/>
        <w:right w:val="none" w:sz="0" w:space="0" w:color="auto"/>
      </w:divBdr>
    </w:div>
    <w:div w:id="1105883340">
      <w:bodyDiv w:val="1"/>
      <w:marLeft w:val="0"/>
      <w:marRight w:val="0"/>
      <w:marTop w:val="0"/>
      <w:marBottom w:val="0"/>
      <w:divBdr>
        <w:top w:val="none" w:sz="0" w:space="0" w:color="auto"/>
        <w:left w:val="none" w:sz="0" w:space="0" w:color="auto"/>
        <w:bottom w:val="none" w:sz="0" w:space="0" w:color="auto"/>
        <w:right w:val="none" w:sz="0" w:space="0" w:color="auto"/>
      </w:divBdr>
    </w:div>
    <w:div w:id="1243491998">
      <w:bodyDiv w:val="1"/>
      <w:marLeft w:val="0"/>
      <w:marRight w:val="0"/>
      <w:marTop w:val="0"/>
      <w:marBottom w:val="0"/>
      <w:divBdr>
        <w:top w:val="none" w:sz="0" w:space="0" w:color="auto"/>
        <w:left w:val="none" w:sz="0" w:space="0" w:color="auto"/>
        <w:bottom w:val="none" w:sz="0" w:space="0" w:color="auto"/>
        <w:right w:val="none" w:sz="0" w:space="0" w:color="auto"/>
      </w:divBdr>
    </w:div>
    <w:div w:id="1246377249">
      <w:bodyDiv w:val="1"/>
      <w:marLeft w:val="0"/>
      <w:marRight w:val="0"/>
      <w:marTop w:val="0"/>
      <w:marBottom w:val="0"/>
      <w:divBdr>
        <w:top w:val="none" w:sz="0" w:space="0" w:color="auto"/>
        <w:left w:val="none" w:sz="0" w:space="0" w:color="auto"/>
        <w:bottom w:val="none" w:sz="0" w:space="0" w:color="auto"/>
        <w:right w:val="none" w:sz="0" w:space="0" w:color="auto"/>
      </w:divBdr>
    </w:div>
    <w:div w:id="1295022221">
      <w:bodyDiv w:val="1"/>
      <w:marLeft w:val="0"/>
      <w:marRight w:val="0"/>
      <w:marTop w:val="0"/>
      <w:marBottom w:val="0"/>
      <w:divBdr>
        <w:top w:val="none" w:sz="0" w:space="0" w:color="auto"/>
        <w:left w:val="none" w:sz="0" w:space="0" w:color="auto"/>
        <w:bottom w:val="none" w:sz="0" w:space="0" w:color="auto"/>
        <w:right w:val="none" w:sz="0" w:space="0" w:color="auto"/>
      </w:divBdr>
    </w:div>
    <w:div w:id="1300842589">
      <w:bodyDiv w:val="1"/>
      <w:marLeft w:val="0"/>
      <w:marRight w:val="0"/>
      <w:marTop w:val="0"/>
      <w:marBottom w:val="0"/>
      <w:divBdr>
        <w:top w:val="none" w:sz="0" w:space="0" w:color="auto"/>
        <w:left w:val="none" w:sz="0" w:space="0" w:color="auto"/>
        <w:bottom w:val="none" w:sz="0" w:space="0" w:color="auto"/>
        <w:right w:val="none" w:sz="0" w:space="0" w:color="auto"/>
      </w:divBdr>
    </w:div>
    <w:div w:id="1302882603">
      <w:bodyDiv w:val="1"/>
      <w:marLeft w:val="0"/>
      <w:marRight w:val="0"/>
      <w:marTop w:val="0"/>
      <w:marBottom w:val="0"/>
      <w:divBdr>
        <w:top w:val="none" w:sz="0" w:space="0" w:color="auto"/>
        <w:left w:val="none" w:sz="0" w:space="0" w:color="auto"/>
        <w:bottom w:val="none" w:sz="0" w:space="0" w:color="auto"/>
        <w:right w:val="none" w:sz="0" w:space="0" w:color="auto"/>
      </w:divBdr>
    </w:div>
    <w:div w:id="1367758490">
      <w:bodyDiv w:val="1"/>
      <w:marLeft w:val="0"/>
      <w:marRight w:val="0"/>
      <w:marTop w:val="0"/>
      <w:marBottom w:val="0"/>
      <w:divBdr>
        <w:top w:val="none" w:sz="0" w:space="0" w:color="auto"/>
        <w:left w:val="none" w:sz="0" w:space="0" w:color="auto"/>
        <w:bottom w:val="none" w:sz="0" w:space="0" w:color="auto"/>
        <w:right w:val="none" w:sz="0" w:space="0" w:color="auto"/>
      </w:divBdr>
    </w:div>
    <w:div w:id="1461536212">
      <w:bodyDiv w:val="1"/>
      <w:marLeft w:val="0"/>
      <w:marRight w:val="0"/>
      <w:marTop w:val="0"/>
      <w:marBottom w:val="0"/>
      <w:divBdr>
        <w:top w:val="none" w:sz="0" w:space="0" w:color="auto"/>
        <w:left w:val="none" w:sz="0" w:space="0" w:color="auto"/>
        <w:bottom w:val="none" w:sz="0" w:space="0" w:color="auto"/>
        <w:right w:val="none" w:sz="0" w:space="0" w:color="auto"/>
      </w:divBdr>
    </w:div>
    <w:div w:id="1549075939">
      <w:bodyDiv w:val="1"/>
      <w:marLeft w:val="0"/>
      <w:marRight w:val="0"/>
      <w:marTop w:val="0"/>
      <w:marBottom w:val="0"/>
      <w:divBdr>
        <w:top w:val="none" w:sz="0" w:space="0" w:color="auto"/>
        <w:left w:val="none" w:sz="0" w:space="0" w:color="auto"/>
        <w:bottom w:val="none" w:sz="0" w:space="0" w:color="auto"/>
        <w:right w:val="none" w:sz="0" w:space="0" w:color="auto"/>
      </w:divBdr>
    </w:div>
    <w:div w:id="1615745834">
      <w:bodyDiv w:val="1"/>
      <w:marLeft w:val="0"/>
      <w:marRight w:val="0"/>
      <w:marTop w:val="0"/>
      <w:marBottom w:val="0"/>
      <w:divBdr>
        <w:top w:val="none" w:sz="0" w:space="0" w:color="auto"/>
        <w:left w:val="none" w:sz="0" w:space="0" w:color="auto"/>
        <w:bottom w:val="none" w:sz="0" w:space="0" w:color="auto"/>
        <w:right w:val="none" w:sz="0" w:space="0" w:color="auto"/>
      </w:divBdr>
    </w:div>
    <w:div w:id="1856535944">
      <w:bodyDiv w:val="1"/>
      <w:marLeft w:val="0"/>
      <w:marRight w:val="0"/>
      <w:marTop w:val="0"/>
      <w:marBottom w:val="0"/>
      <w:divBdr>
        <w:top w:val="none" w:sz="0" w:space="0" w:color="auto"/>
        <w:left w:val="none" w:sz="0" w:space="0" w:color="auto"/>
        <w:bottom w:val="none" w:sz="0" w:space="0" w:color="auto"/>
        <w:right w:val="none" w:sz="0" w:space="0" w:color="auto"/>
      </w:divBdr>
    </w:div>
    <w:div w:id="1885678899">
      <w:bodyDiv w:val="1"/>
      <w:marLeft w:val="0"/>
      <w:marRight w:val="0"/>
      <w:marTop w:val="0"/>
      <w:marBottom w:val="0"/>
      <w:divBdr>
        <w:top w:val="none" w:sz="0" w:space="0" w:color="auto"/>
        <w:left w:val="none" w:sz="0" w:space="0" w:color="auto"/>
        <w:bottom w:val="none" w:sz="0" w:space="0" w:color="auto"/>
        <w:right w:val="none" w:sz="0" w:space="0" w:color="auto"/>
      </w:divBdr>
      <w:divsChild>
        <w:div w:id="282008081">
          <w:marLeft w:val="0"/>
          <w:marRight w:val="0"/>
          <w:marTop w:val="100"/>
          <w:marBottom w:val="100"/>
          <w:divBdr>
            <w:top w:val="none" w:sz="0" w:space="0" w:color="auto"/>
            <w:left w:val="none" w:sz="0" w:space="0" w:color="auto"/>
            <w:bottom w:val="none" w:sz="0" w:space="0" w:color="auto"/>
            <w:right w:val="none" w:sz="0" w:space="0" w:color="auto"/>
          </w:divBdr>
        </w:div>
        <w:div w:id="483664131">
          <w:marLeft w:val="0"/>
          <w:marRight w:val="0"/>
          <w:marTop w:val="100"/>
          <w:marBottom w:val="100"/>
          <w:divBdr>
            <w:top w:val="none" w:sz="0" w:space="0" w:color="auto"/>
            <w:left w:val="none" w:sz="0" w:space="0" w:color="auto"/>
            <w:bottom w:val="none" w:sz="0" w:space="0" w:color="auto"/>
            <w:right w:val="none" w:sz="0" w:space="0" w:color="auto"/>
          </w:divBdr>
        </w:div>
        <w:div w:id="1402869785">
          <w:marLeft w:val="0"/>
          <w:marRight w:val="0"/>
          <w:marTop w:val="100"/>
          <w:marBottom w:val="100"/>
          <w:divBdr>
            <w:top w:val="none" w:sz="0" w:space="0" w:color="auto"/>
            <w:left w:val="none" w:sz="0" w:space="0" w:color="auto"/>
            <w:bottom w:val="none" w:sz="0" w:space="0" w:color="auto"/>
            <w:right w:val="none" w:sz="0" w:space="0" w:color="auto"/>
          </w:divBdr>
        </w:div>
      </w:divsChild>
    </w:div>
    <w:div w:id="1933314717">
      <w:marLeft w:val="1800"/>
      <w:marRight w:val="1800"/>
      <w:marTop w:val="1440"/>
      <w:marBottom w:val="1440"/>
      <w:divBdr>
        <w:top w:val="none" w:sz="0" w:space="0" w:color="auto"/>
        <w:left w:val="none" w:sz="0" w:space="0" w:color="auto"/>
        <w:bottom w:val="none" w:sz="0" w:space="0" w:color="auto"/>
        <w:right w:val="none" w:sz="0" w:space="0" w:color="auto"/>
      </w:divBdr>
    </w:div>
    <w:div w:id="1933314718">
      <w:marLeft w:val="0"/>
      <w:marRight w:val="0"/>
      <w:marTop w:val="0"/>
      <w:marBottom w:val="0"/>
      <w:divBdr>
        <w:top w:val="none" w:sz="0" w:space="0" w:color="auto"/>
        <w:left w:val="none" w:sz="0" w:space="0" w:color="auto"/>
        <w:bottom w:val="none" w:sz="0" w:space="0" w:color="auto"/>
        <w:right w:val="none" w:sz="0" w:space="0" w:color="auto"/>
      </w:divBdr>
      <w:divsChild>
        <w:div w:id="1933314716">
          <w:marLeft w:val="0"/>
          <w:marRight w:val="0"/>
          <w:marTop w:val="0"/>
          <w:marBottom w:val="0"/>
          <w:divBdr>
            <w:top w:val="none" w:sz="0" w:space="0" w:color="auto"/>
            <w:left w:val="none" w:sz="0" w:space="0" w:color="auto"/>
            <w:bottom w:val="none" w:sz="0" w:space="0" w:color="auto"/>
            <w:right w:val="none" w:sz="0" w:space="0" w:color="auto"/>
          </w:divBdr>
          <w:divsChild>
            <w:div w:id="19333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4720">
      <w:marLeft w:val="0"/>
      <w:marRight w:val="0"/>
      <w:marTop w:val="0"/>
      <w:marBottom w:val="0"/>
      <w:divBdr>
        <w:top w:val="none" w:sz="0" w:space="0" w:color="auto"/>
        <w:left w:val="none" w:sz="0" w:space="0" w:color="auto"/>
        <w:bottom w:val="none" w:sz="0" w:space="0" w:color="auto"/>
        <w:right w:val="none" w:sz="0" w:space="0" w:color="auto"/>
      </w:divBdr>
    </w:div>
    <w:div w:id="2108771337">
      <w:bodyDiv w:val="1"/>
      <w:marLeft w:val="0"/>
      <w:marRight w:val="0"/>
      <w:marTop w:val="0"/>
      <w:marBottom w:val="0"/>
      <w:divBdr>
        <w:top w:val="none" w:sz="0" w:space="0" w:color="auto"/>
        <w:left w:val="none" w:sz="0" w:space="0" w:color="auto"/>
        <w:bottom w:val="none" w:sz="0" w:space="0" w:color="auto"/>
        <w:right w:val="none" w:sz="0" w:space="0" w:color="auto"/>
      </w:divBdr>
    </w:div>
    <w:div w:id="21157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ulss2023.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nl.qa/en/manara-repository/abou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qulss2023.com/poster-upload-center/" TargetMode="External"/><Relationship Id="rId4" Type="http://schemas.openxmlformats.org/officeDocument/2006/relationships/settings" Target="settings.xml"/><Relationship Id="rId9" Type="http://schemas.openxmlformats.org/officeDocument/2006/relationships/hyperlink" Target="https://qulss2023.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C14C-B3E8-4198-A526-0BC10B6B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691</Words>
  <Characters>4303</Characters>
  <Application>Microsoft Office Word</Application>
  <DocSecurity>0</DocSecurity>
  <Lines>95</Lines>
  <Paragraphs>40</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4954</CharactersWithSpaces>
  <SharedDoc>false</SharedDoc>
  <HLinks>
    <vt:vector size="24" baseType="variant">
      <vt:variant>
        <vt:i4>5308495</vt:i4>
      </vt:variant>
      <vt:variant>
        <vt:i4>6</vt:i4>
      </vt:variant>
      <vt:variant>
        <vt:i4>0</vt:i4>
      </vt:variant>
      <vt:variant>
        <vt:i4>5</vt:i4>
      </vt:variant>
      <vt:variant>
        <vt:lpwstr>http://www.qscience.com/</vt:lpwstr>
      </vt:variant>
      <vt:variant>
        <vt:lpwstr/>
      </vt:variant>
      <vt:variant>
        <vt:i4>1966207</vt:i4>
      </vt:variant>
      <vt:variant>
        <vt:i4>3</vt:i4>
      </vt:variant>
      <vt:variant>
        <vt:i4>0</vt:i4>
      </vt:variant>
      <vt:variant>
        <vt:i4>5</vt:i4>
      </vt:variant>
      <vt:variant>
        <vt:lpwstr>mailto:dalarar@qu.edu.qa</vt:lpwstr>
      </vt:variant>
      <vt:variant>
        <vt:lpwstr/>
      </vt:variant>
      <vt:variant>
        <vt:i4>2686980</vt:i4>
      </vt:variant>
      <vt:variant>
        <vt:i4>0</vt:i4>
      </vt:variant>
      <vt:variant>
        <vt:i4>0</vt:i4>
      </vt:variant>
      <vt:variant>
        <vt:i4>5</vt:i4>
      </vt:variant>
      <vt:variant>
        <vt:lpwstr>mailto:mohammad.alghouti@qu.edu.qa</vt:lpwstr>
      </vt:variant>
      <vt:variant>
        <vt:lpwstr/>
      </vt:variant>
      <vt:variant>
        <vt:i4>393247</vt:i4>
      </vt:variant>
      <vt:variant>
        <vt:i4>2</vt:i4>
      </vt:variant>
      <vt:variant>
        <vt:i4>0</vt:i4>
      </vt:variant>
      <vt:variant>
        <vt:i4>5</vt:i4>
      </vt:variant>
      <vt:variant>
        <vt:lpwstr>http://www.ku.dk/english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yousra</dc:creator>
  <cp:keywords/>
  <cp:lastModifiedBy>Farzin Shabani</cp:lastModifiedBy>
  <cp:revision>12</cp:revision>
  <cp:lastPrinted>2016-10-06T08:41:00Z</cp:lastPrinted>
  <dcterms:created xsi:type="dcterms:W3CDTF">2023-06-30T12:05:00Z</dcterms:created>
  <dcterms:modified xsi:type="dcterms:W3CDTF">2023-10-03T08:12:00Z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1c39626d55b6a302904da1cdf01514d66401eea21166895c3a29bcadf99ad5b9</vt:lpwstr>
  </property>
</Properties>
</file>